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60348" w14:textId="77777777" w:rsidR="00500FB9" w:rsidRDefault="00472533">
      <w:pPr>
        <w:widowControl/>
        <w:jc w:val="center"/>
        <w:rPr>
          <w:rFonts w:ascii="宋体" w:eastAsia="宋体" w:hAnsi="宋体" w:cs="宋体"/>
          <w:kern w:val="0"/>
          <w:sz w:val="24"/>
          <w:szCs w:val="24"/>
        </w:rPr>
      </w:pPr>
      <w:r>
        <w:rPr>
          <w:rFonts w:ascii="宋体" w:eastAsia="宋体" w:hAnsi="宋体" w:cs="宋体" w:hint="eastAsia"/>
          <w:b/>
          <w:bCs/>
          <w:kern w:val="0"/>
          <w:sz w:val="24"/>
          <w:szCs w:val="24"/>
        </w:rPr>
        <w:t>吴江高级中学</w:t>
      </w:r>
      <w:r>
        <w:rPr>
          <w:rFonts w:ascii="宋体" w:eastAsia="宋体" w:hAnsi="宋体" w:cs="宋体" w:hint="eastAsia"/>
          <w:b/>
          <w:bCs/>
          <w:kern w:val="0"/>
          <w:sz w:val="24"/>
          <w:szCs w:val="24"/>
        </w:rPr>
        <w:t>2026</w:t>
      </w:r>
      <w:r>
        <w:rPr>
          <w:rFonts w:ascii="宋体" w:eastAsia="宋体" w:hAnsi="宋体" w:cs="宋体" w:hint="eastAsia"/>
          <w:b/>
          <w:bCs/>
          <w:kern w:val="0"/>
          <w:sz w:val="24"/>
          <w:szCs w:val="24"/>
        </w:rPr>
        <w:t>级学生校服采购</w:t>
      </w:r>
      <w:r>
        <w:rPr>
          <w:rFonts w:ascii="宋体" w:eastAsia="宋体" w:hAnsi="宋体" w:cs="宋体"/>
          <w:b/>
          <w:bCs/>
          <w:kern w:val="0"/>
          <w:sz w:val="24"/>
          <w:szCs w:val="24"/>
        </w:rPr>
        <w:t>“</w:t>
      </w:r>
      <w:r>
        <w:rPr>
          <w:rFonts w:ascii="宋体" w:eastAsia="宋体" w:hAnsi="宋体" w:cs="宋体"/>
          <w:b/>
          <w:bCs/>
          <w:kern w:val="0"/>
          <w:sz w:val="24"/>
          <w:szCs w:val="24"/>
        </w:rPr>
        <w:t>三重一大</w:t>
      </w:r>
      <w:r>
        <w:rPr>
          <w:rFonts w:ascii="宋体" w:eastAsia="宋体" w:hAnsi="宋体" w:cs="宋体"/>
          <w:b/>
          <w:bCs/>
          <w:kern w:val="0"/>
          <w:sz w:val="24"/>
          <w:szCs w:val="24"/>
        </w:rPr>
        <w:t>”</w:t>
      </w:r>
      <w:r>
        <w:rPr>
          <w:rFonts w:ascii="宋体" w:eastAsia="宋体" w:hAnsi="宋体" w:cs="宋体"/>
          <w:b/>
          <w:bCs/>
          <w:kern w:val="0"/>
          <w:sz w:val="24"/>
          <w:szCs w:val="24"/>
        </w:rPr>
        <w:t>事项</w:t>
      </w:r>
    </w:p>
    <w:p w14:paraId="73389408" w14:textId="77777777" w:rsidR="00500FB9" w:rsidRDefault="00472533">
      <w:pPr>
        <w:widowControl/>
        <w:jc w:val="center"/>
        <w:rPr>
          <w:rFonts w:ascii="宋体" w:eastAsia="宋体" w:hAnsi="宋体" w:cs="宋体"/>
          <w:kern w:val="0"/>
          <w:sz w:val="24"/>
          <w:szCs w:val="24"/>
        </w:rPr>
      </w:pPr>
      <w:r>
        <w:rPr>
          <w:rFonts w:ascii="宋体" w:eastAsia="宋体" w:hAnsi="宋体" w:cs="宋体"/>
          <w:b/>
          <w:bCs/>
          <w:kern w:val="0"/>
          <w:sz w:val="24"/>
          <w:szCs w:val="24"/>
        </w:rPr>
        <w:t>领导班子集体决策会议纪要</w:t>
      </w:r>
    </w:p>
    <w:p w14:paraId="5C93DD8E" w14:textId="77777777" w:rsidR="00500FB9" w:rsidRDefault="00472533">
      <w:pPr>
        <w:widowControl/>
        <w:jc w:val="left"/>
        <w:rPr>
          <w:rFonts w:ascii="宋体" w:eastAsia="宋体" w:hAnsi="宋体" w:cs="宋体"/>
          <w:kern w:val="0"/>
          <w:sz w:val="24"/>
          <w:szCs w:val="24"/>
        </w:rPr>
      </w:pPr>
      <w:r>
        <w:rPr>
          <w:rFonts w:ascii="宋体" w:eastAsia="宋体" w:hAnsi="宋体" w:cs="宋体"/>
          <w:b/>
          <w:bCs/>
          <w:kern w:val="0"/>
          <w:sz w:val="24"/>
          <w:szCs w:val="24"/>
        </w:rPr>
        <w:t>一、会议基本信息</w:t>
      </w:r>
    </w:p>
    <w:p w14:paraId="2FA78B18" w14:textId="77777777" w:rsidR="00500FB9" w:rsidRDefault="00472533">
      <w:pPr>
        <w:widowControl/>
        <w:numPr>
          <w:ilvl w:val="0"/>
          <w:numId w:val="1"/>
        </w:numPr>
        <w:spacing w:before="100" w:beforeAutospacing="1" w:after="100" w:afterAutospacing="1"/>
        <w:jc w:val="left"/>
        <w:rPr>
          <w:rFonts w:ascii="宋体" w:eastAsia="宋体" w:hAnsi="宋体" w:cs="宋体"/>
          <w:color w:val="0000FF"/>
          <w:kern w:val="0"/>
          <w:sz w:val="24"/>
          <w:szCs w:val="24"/>
        </w:rPr>
      </w:pPr>
      <w:r>
        <w:rPr>
          <w:rFonts w:ascii="宋体" w:eastAsia="宋体" w:hAnsi="宋体" w:cs="宋体"/>
          <w:kern w:val="0"/>
          <w:sz w:val="24"/>
          <w:szCs w:val="24"/>
        </w:rPr>
        <w:t>会议时间：</w:t>
      </w:r>
      <w:r>
        <w:rPr>
          <w:rFonts w:ascii="宋体" w:eastAsia="宋体" w:hAnsi="宋体" w:cs="宋体"/>
          <w:color w:val="0000FF"/>
          <w:kern w:val="0"/>
          <w:sz w:val="24"/>
          <w:szCs w:val="24"/>
        </w:rPr>
        <w:t>2026</w:t>
      </w:r>
      <w:r>
        <w:rPr>
          <w:rFonts w:ascii="宋体" w:eastAsia="宋体" w:hAnsi="宋体" w:cs="宋体"/>
          <w:color w:val="0000FF"/>
          <w:kern w:val="0"/>
          <w:sz w:val="24"/>
          <w:szCs w:val="24"/>
        </w:rPr>
        <w:t>年</w:t>
      </w:r>
      <w:r>
        <w:rPr>
          <w:rFonts w:ascii="宋体" w:eastAsia="宋体" w:hAnsi="宋体" w:cs="宋体" w:hint="eastAsia"/>
          <w:color w:val="0000FF"/>
          <w:kern w:val="0"/>
          <w:sz w:val="24"/>
          <w:szCs w:val="24"/>
        </w:rPr>
        <w:t>7</w:t>
      </w:r>
      <w:r>
        <w:rPr>
          <w:rFonts w:ascii="宋体" w:eastAsia="宋体" w:hAnsi="宋体" w:cs="宋体"/>
          <w:color w:val="0000FF"/>
          <w:kern w:val="0"/>
          <w:sz w:val="24"/>
          <w:szCs w:val="24"/>
        </w:rPr>
        <w:t>月</w:t>
      </w:r>
      <w:r>
        <w:rPr>
          <w:rFonts w:ascii="宋体" w:eastAsia="宋体" w:hAnsi="宋体" w:cs="宋体" w:hint="eastAsia"/>
          <w:color w:val="0000FF"/>
          <w:kern w:val="0"/>
          <w:sz w:val="24"/>
          <w:szCs w:val="24"/>
        </w:rPr>
        <w:t>31</w:t>
      </w:r>
      <w:r>
        <w:rPr>
          <w:rFonts w:ascii="宋体" w:eastAsia="宋体" w:hAnsi="宋体" w:cs="宋体"/>
          <w:color w:val="0000FF"/>
          <w:kern w:val="0"/>
          <w:sz w:val="24"/>
          <w:szCs w:val="24"/>
        </w:rPr>
        <w:t>日（星期</w:t>
      </w:r>
      <w:r>
        <w:rPr>
          <w:rFonts w:ascii="宋体" w:eastAsia="宋体" w:hAnsi="宋体" w:cs="宋体" w:hint="eastAsia"/>
          <w:color w:val="0000FF"/>
          <w:kern w:val="0"/>
          <w:sz w:val="24"/>
          <w:szCs w:val="24"/>
        </w:rPr>
        <w:t>五</w:t>
      </w:r>
      <w:r>
        <w:rPr>
          <w:rFonts w:ascii="宋体" w:eastAsia="宋体" w:hAnsi="宋体" w:cs="宋体"/>
          <w:color w:val="0000FF"/>
          <w:kern w:val="0"/>
          <w:sz w:val="24"/>
          <w:szCs w:val="24"/>
        </w:rPr>
        <w:t>）</w:t>
      </w:r>
      <w:r>
        <w:rPr>
          <w:rFonts w:ascii="宋体" w:eastAsia="宋体" w:hAnsi="宋体" w:cs="宋体" w:hint="eastAsia"/>
          <w:color w:val="0000FF"/>
          <w:kern w:val="0"/>
          <w:sz w:val="24"/>
          <w:szCs w:val="24"/>
        </w:rPr>
        <w:t xml:space="preserve"> </w:t>
      </w:r>
      <w:r>
        <w:rPr>
          <w:rFonts w:ascii="宋体" w:eastAsia="宋体" w:hAnsi="宋体" w:cs="宋体"/>
          <w:color w:val="0000FF"/>
          <w:kern w:val="0"/>
          <w:sz w:val="24"/>
          <w:szCs w:val="24"/>
        </w:rPr>
        <w:t>下午</w:t>
      </w:r>
      <w:r>
        <w:rPr>
          <w:rFonts w:ascii="宋体" w:eastAsia="宋体" w:hAnsi="宋体" w:cs="宋体"/>
          <w:color w:val="0000FF"/>
          <w:kern w:val="0"/>
          <w:sz w:val="24"/>
          <w:szCs w:val="24"/>
        </w:rPr>
        <w:t>13:30</w:t>
      </w:r>
    </w:p>
    <w:p w14:paraId="498FF0E2" w14:textId="77777777" w:rsidR="00500FB9" w:rsidRDefault="00472533">
      <w:pPr>
        <w:widowControl/>
        <w:numPr>
          <w:ilvl w:val="0"/>
          <w:numId w:val="1"/>
        </w:numPr>
        <w:spacing w:before="100" w:beforeAutospacing="1" w:after="100" w:afterAutospacing="1"/>
        <w:jc w:val="left"/>
        <w:rPr>
          <w:rFonts w:ascii="宋体" w:eastAsia="宋体" w:hAnsi="宋体" w:cs="宋体"/>
          <w:color w:val="0000FF"/>
          <w:kern w:val="0"/>
          <w:sz w:val="24"/>
          <w:szCs w:val="24"/>
          <w:highlight w:val="yellow"/>
        </w:rPr>
      </w:pPr>
      <w:r>
        <w:rPr>
          <w:rFonts w:ascii="宋体" w:eastAsia="宋体" w:hAnsi="宋体" w:cs="宋体"/>
          <w:kern w:val="0"/>
          <w:sz w:val="24"/>
          <w:szCs w:val="24"/>
        </w:rPr>
        <w:t>会议地点：</w:t>
      </w:r>
      <w:r>
        <w:rPr>
          <w:rFonts w:ascii="宋体" w:eastAsia="宋体" w:hAnsi="宋体" w:cs="宋体" w:hint="eastAsia"/>
          <w:kern w:val="0"/>
          <w:sz w:val="24"/>
          <w:szCs w:val="24"/>
        </w:rPr>
        <w:t>行政楼</w:t>
      </w:r>
      <w:r>
        <w:rPr>
          <w:rFonts w:ascii="宋体" w:eastAsia="宋体" w:hAnsi="宋体" w:cs="宋体"/>
          <w:kern w:val="0"/>
          <w:sz w:val="24"/>
          <w:szCs w:val="24"/>
        </w:rPr>
        <w:t>会议室</w:t>
      </w:r>
      <w:r>
        <w:rPr>
          <w:rFonts w:ascii="宋体" w:eastAsia="宋体" w:hAnsi="宋体" w:cs="宋体" w:hint="eastAsia"/>
          <w:color w:val="0000FF"/>
          <w:kern w:val="0"/>
          <w:sz w:val="24"/>
          <w:szCs w:val="24"/>
          <w:highlight w:val="yellow"/>
        </w:rPr>
        <w:t>3</w:t>
      </w:r>
    </w:p>
    <w:p w14:paraId="3218EDC9" w14:textId="77777777" w:rsidR="00500FB9" w:rsidRDefault="00472533">
      <w:pPr>
        <w:widowControl/>
        <w:numPr>
          <w:ilvl w:val="0"/>
          <w:numId w:val="1"/>
        </w:numPr>
        <w:spacing w:before="100" w:beforeAutospacing="1" w:after="100" w:afterAutospacing="1"/>
        <w:jc w:val="left"/>
        <w:rPr>
          <w:rFonts w:ascii="宋体" w:eastAsia="宋体" w:hAnsi="宋体" w:cs="宋体"/>
          <w:kern w:val="0"/>
          <w:sz w:val="24"/>
          <w:szCs w:val="24"/>
        </w:rPr>
      </w:pPr>
      <w:r>
        <w:rPr>
          <w:rFonts w:ascii="宋体" w:eastAsia="宋体" w:hAnsi="宋体" w:cs="宋体"/>
          <w:kern w:val="0"/>
          <w:sz w:val="24"/>
          <w:szCs w:val="24"/>
        </w:rPr>
        <w:t>会议议题：审议通过</w:t>
      </w:r>
      <w:r>
        <w:rPr>
          <w:rFonts w:ascii="宋体" w:eastAsia="宋体" w:hAnsi="宋体" w:cs="宋体" w:hint="eastAsia"/>
          <w:kern w:val="0"/>
          <w:sz w:val="24"/>
          <w:szCs w:val="24"/>
        </w:rPr>
        <w:t>2026</w:t>
      </w:r>
      <w:r>
        <w:rPr>
          <w:rFonts w:ascii="宋体" w:eastAsia="宋体" w:hAnsi="宋体" w:cs="宋体" w:hint="eastAsia"/>
          <w:kern w:val="0"/>
          <w:sz w:val="24"/>
          <w:szCs w:val="24"/>
        </w:rPr>
        <w:t>级</w:t>
      </w:r>
      <w:r>
        <w:rPr>
          <w:rFonts w:ascii="宋体" w:eastAsia="宋体" w:hAnsi="宋体" w:cs="宋体"/>
          <w:kern w:val="0"/>
          <w:sz w:val="24"/>
          <w:szCs w:val="24"/>
        </w:rPr>
        <w:t>学</w:t>
      </w:r>
      <w:r>
        <w:rPr>
          <w:rFonts w:ascii="宋体" w:eastAsia="宋体" w:hAnsi="宋体" w:cs="宋体" w:hint="eastAsia"/>
          <w:kern w:val="0"/>
          <w:sz w:val="24"/>
          <w:szCs w:val="24"/>
        </w:rPr>
        <w:t>生</w:t>
      </w:r>
      <w:r>
        <w:rPr>
          <w:rFonts w:ascii="宋体" w:eastAsia="宋体" w:hAnsi="宋体" w:cs="宋体"/>
          <w:kern w:val="0"/>
          <w:sz w:val="24"/>
          <w:szCs w:val="24"/>
        </w:rPr>
        <w:t>校服采购方案及相关事宜</w:t>
      </w:r>
    </w:p>
    <w:p w14:paraId="01671024" w14:textId="77777777" w:rsidR="00500FB9" w:rsidRDefault="00472533">
      <w:pPr>
        <w:widowControl/>
        <w:numPr>
          <w:ilvl w:val="0"/>
          <w:numId w:val="1"/>
        </w:numPr>
        <w:spacing w:before="100" w:beforeAutospacing="1" w:after="100" w:afterAutospacing="1"/>
        <w:jc w:val="left"/>
        <w:rPr>
          <w:rFonts w:ascii="宋体" w:eastAsia="宋体" w:hAnsi="宋体" w:cs="宋体"/>
          <w:kern w:val="0"/>
          <w:sz w:val="24"/>
          <w:szCs w:val="24"/>
        </w:rPr>
      </w:pPr>
      <w:r>
        <w:rPr>
          <w:rFonts w:ascii="宋体" w:eastAsia="宋体" w:hAnsi="宋体" w:cs="宋体"/>
          <w:kern w:val="0"/>
          <w:sz w:val="24"/>
          <w:szCs w:val="24"/>
        </w:rPr>
        <w:t>主</w:t>
      </w:r>
      <w:r>
        <w:rPr>
          <w:rFonts w:ascii="宋体" w:eastAsia="宋体" w:hAnsi="宋体" w:cs="宋体"/>
          <w:kern w:val="0"/>
          <w:sz w:val="24"/>
          <w:szCs w:val="24"/>
        </w:rPr>
        <w:t xml:space="preserve"> </w:t>
      </w:r>
      <w:r>
        <w:rPr>
          <w:rFonts w:ascii="宋体" w:eastAsia="宋体" w:hAnsi="宋体" w:cs="宋体"/>
          <w:kern w:val="0"/>
          <w:sz w:val="24"/>
          <w:szCs w:val="24"/>
        </w:rPr>
        <w:t>持</w:t>
      </w:r>
      <w:r>
        <w:rPr>
          <w:rFonts w:ascii="宋体" w:eastAsia="宋体" w:hAnsi="宋体" w:cs="宋体"/>
          <w:kern w:val="0"/>
          <w:sz w:val="24"/>
          <w:szCs w:val="24"/>
        </w:rPr>
        <w:t xml:space="preserve"> </w:t>
      </w:r>
      <w:r>
        <w:rPr>
          <w:rFonts w:ascii="宋体" w:eastAsia="宋体" w:hAnsi="宋体" w:cs="宋体"/>
          <w:kern w:val="0"/>
          <w:sz w:val="24"/>
          <w:szCs w:val="24"/>
        </w:rPr>
        <w:t>人：</w:t>
      </w:r>
      <w:r>
        <w:rPr>
          <w:rFonts w:ascii="宋体" w:eastAsia="宋体" w:hAnsi="宋体" w:cs="宋体"/>
          <w:kern w:val="0"/>
          <w:sz w:val="24"/>
          <w:szCs w:val="24"/>
        </w:rPr>
        <w:t>[</w:t>
      </w:r>
      <w:r>
        <w:rPr>
          <w:rFonts w:ascii="宋体" w:eastAsia="宋体" w:hAnsi="宋体" w:cs="宋体" w:hint="eastAsia"/>
          <w:kern w:val="0"/>
          <w:sz w:val="24"/>
          <w:szCs w:val="24"/>
        </w:rPr>
        <w:t>金永建</w:t>
      </w:r>
      <w:r>
        <w:rPr>
          <w:rFonts w:ascii="宋体" w:eastAsia="宋体" w:hAnsi="宋体" w:cs="宋体"/>
          <w:kern w:val="0"/>
          <w:sz w:val="24"/>
          <w:szCs w:val="24"/>
        </w:rPr>
        <w:t>书记</w:t>
      </w:r>
      <w:r>
        <w:rPr>
          <w:rFonts w:ascii="宋体" w:eastAsia="宋体" w:hAnsi="宋体" w:cs="宋体"/>
          <w:kern w:val="0"/>
          <w:sz w:val="24"/>
          <w:szCs w:val="24"/>
        </w:rPr>
        <w:t>]</w:t>
      </w:r>
    </w:p>
    <w:p w14:paraId="69E2D991" w14:textId="77777777" w:rsidR="00500FB9" w:rsidRDefault="00472533">
      <w:pPr>
        <w:widowControl/>
        <w:numPr>
          <w:ilvl w:val="0"/>
          <w:numId w:val="1"/>
        </w:numPr>
        <w:spacing w:before="100" w:beforeAutospacing="1" w:after="100" w:afterAutospacing="1"/>
        <w:jc w:val="left"/>
        <w:rPr>
          <w:rFonts w:ascii="宋体" w:eastAsia="宋体" w:hAnsi="宋体" w:cs="宋体"/>
          <w:kern w:val="0"/>
          <w:sz w:val="24"/>
          <w:szCs w:val="24"/>
        </w:rPr>
      </w:pPr>
      <w:r>
        <w:rPr>
          <w:rFonts w:ascii="宋体" w:eastAsia="宋体" w:hAnsi="宋体" w:cs="宋体"/>
          <w:kern w:val="0"/>
          <w:sz w:val="24"/>
          <w:szCs w:val="24"/>
        </w:rPr>
        <w:t>出席人员：</w:t>
      </w:r>
      <w:r>
        <w:rPr>
          <w:rFonts w:ascii="宋体" w:eastAsia="宋体" w:hAnsi="宋体" w:cs="宋体"/>
          <w:kern w:val="0"/>
          <w:sz w:val="24"/>
          <w:szCs w:val="24"/>
        </w:rPr>
        <w:t>[</w:t>
      </w:r>
      <w:r>
        <w:rPr>
          <w:rFonts w:ascii="宋体" w:eastAsia="宋体" w:hAnsi="宋体" w:cs="宋体" w:hint="eastAsia"/>
          <w:kern w:val="0"/>
          <w:sz w:val="24"/>
          <w:szCs w:val="24"/>
        </w:rPr>
        <w:t>王建荣</w:t>
      </w:r>
      <w:r>
        <w:rPr>
          <w:rFonts w:ascii="宋体" w:eastAsia="宋体" w:hAnsi="宋体" w:cs="宋体"/>
          <w:kern w:val="0"/>
          <w:sz w:val="24"/>
          <w:szCs w:val="24"/>
        </w:rPr>
        <w:t>校长；</w:t>
      </w:r>
      <w:r>
        <w:rPr>
          <w:rFonts w:ascii="宋体" w:eastAsia="宋体" w:hAnsi="宋体" w:cs="宋体" w:hint="eastAsia"/>
          <w:kern w:val="0"/>
          <w:sz w:val="24"/>
          <w:szCs w:val="24"/>
        </w:rPr>
        <w:t>陆良荣</w:t>
      </w:r>
      <w:r>
        <w:rPr>
          <w:rFonts w:ascii="宋体" w:eastAsia="宋体" w:hAnsi="宋体" w:cs="宋体"/>
          <w:kern w:val="0"/>
          <w:sz w:val="24"/>
          <w:szCs w:val="24"/>
        </w:rPr>
        <w:t>副校长；</w:t>
      </w:r>
      <w:r>
        <w:rPr>
          <w:rFonts w:ascii="宋体" w:eastAsia="宋体" w:hAnsi="宋体" w:cs="宋体" w:hint="eastAsia"/>
          <w:kern w:val="0"/>
          <w:sz w:val="24"/>
          <w:szCs w:val="24"/>
        </w:rPr>
        <w:t>徐峰</w:t>
      </w:r>
      <w:r>
        <w:rPr>
          <w:rFonts w:ascii="宋体" w:eastAsia="宋体" w:hAnsi="宋体" w:cs="宋体"/>
          <w:kern w:val="0"/>
          <w:sz w:val="24"/>
          <w:szCs w:val="24"/>
        </w:rPr>
        <w:t>副校长；</w:t>
      </w:r>
      <w:r>
        <w:rPr>
          <w:rFonts w:ascii="宋体" w:eastAsia="宋体" w:hAnsi="宋体" w:cs="宋体" w:hint="eastAsia"/>
          <w:kern w:val="0"/>
          <w:sz w:val="24"/>
          <w:szCs w:val="24"/>
        </w:rPr>
        <w:t>徐国华</w:t>
      </w:r>
      <w:r>
        <w:rPr>
          <w:rFonts w:ascii="宋体" w:eastAsia="宋体" w:hAnsi="宋体" w:cs="宋体"/>
          <w:kern w:val="0"/>
          <w:sz w:val="24"/>
          <w:szCs w:val="24"/>
        </w:rPr>
        <w:t>副校长</w:t>
      </w:r>
      <w:r>
        <w:rPr>
          <w:rFonts w:ascii="宋体" w:eastAsia="宋体" w:hAnsi="宋体" w:cs="宋体" w:hint="eastAsia"/>
          <w:kern w:val="0"/>
          <w:sz w:val="24"/>
          <w:szCs w:val="24"/>
        </w:rPr>
        <w:t>；胡先锦</w:t>
      </w:r>
      <w:r>
        <w:rPr>
          <w:rFonts w:ascii="宋体" w:eastAsia="宋体" w:hAnsi="宋体" w:cs="宋体"/>
          <w:kern w:val="0"/>
          <w:sz w:val="24"/>
          <w:szCs w:val="24"/>
        </w:rPr>
        <w:t>副校长</w:t>
      </w:r>
      <w:r>
        <w:rPr>
          <w:rFonts w:ascii="宋体" w:eastAsia="宋体" w:hAnsi="宋体" w:cs="宋体"/>
          <w:kern w:val="0"/>
          <w:sz w:val="24"/>
          <w:szCs w:val="24"/>
        </w:rPr>
        <w:t>]</w:t>
      </w:r>
    </w:p>
    <w:p w14:paraId="3EC17B20" w14:textId="77777777" w:rsidR="00500FB9" w:rsidRDefault="00472533">
      <w:pPr>
        <w:widowControl/>
        <w:numPr>
          <w:ilvl w:val="0"/>
          <w:numId w:val="1"/>
        </w:numPr>
        <w:spacing w:before="100" w:beforeAutospacing="1" w:after="100" w:afterAutospacing="1"/>
        <w:jc w:val="left"/>
        <w:rPr>
          <w:rFonts w:ascii="宋体" w:eastAsia="宋体" w:hAnsi="宋体" w:cs="宋体"/>
          <w:kern w:val="0"/>
          <w:sz w:val="24"/>
          <w:szCs w:val="24"/>
        </w:rPr>
      </w:pPr>
      <w:r>
        <w:rPr>
          <w:rFonts w:ascii="宋体" w:eastAsia="宋体" w:hAnsi="宋体" w:cs="宋体"/>
          <w:kern w:val="0"/>
          <w:sz w:val="24"/>
          <w:szCs w:val="24"/>
        </w:rPr>
        <w:t>列席人员：</w:t>
      </w:r>
      <w:r>
        <w:rPr>
          <w:rFonts w:ascii="宋体" w:eastAsia="宋体" w:hAnsi="宋体" w:cs="宋体"/>
          <w:kern w:val="0"/>
          <w:sz w:val="24"/>
          <w:szCs w:val="24"/>
        </w:rPr>
        <w:t>[</w:t>
      </w:r>
      <w:r>
        <w:rPr>
          <w:rFonts w:ascii="宋体" w:eastAsia="宋体" w:hAnsi="宋体" w:cs="宋体" w:hint="eastAsia"/>
          <w:kern w:val="0"/>
          <w:sz w:val="24"/>
          <w:szCs w:val="24"/>
        </w:rPr>
        <w:t>总务处主任沈国强；德育处主任曹惠平；工会副主席袁靖</w:t>
      </w:r>
      <w:r>
        <w:rPr>
          <w:rFonts w:ascii="宋体" w:eastAsia="宋体" w:hAnsi="宋体" w:cs="宋体"/>
          <w:kern w:val="0"/>
          <w:sz w:val="24"/>
          <w:szCs w:val="24"/>
        </w:rPr>
        <w:t>]</w:t>
      </w:r>
    </w:p>
    <w:p w14:paraId="1F9D4BB3" w14:textId="77777777" w:rsidR="00500FB9" w:rsidRDefault="00472533">
      <w:pPr>
        <w:widowControl/>
        <w:numPr>
          <w:ilvl w:val="0"/>
          <w:numId w:val="1"/>
        </w:numPr>
        <w:spacing w:before="100" w:beforeAutospacing="1" w:after="100" w:afterAutospacing="1"/>
        <w:jc w:val="left"/>
        <w:rPr>
          <w:rFonts w:ascii="宋体" w:eastAsia="宋体" w:hAnsi="宋体" w:cs="宋体"/>
          <w:kern w:val="0"/>
          <w:sz w:val="24"/>
          <w:szCs w:val="24"/>
        </w:rPr>
      </w:pPr>
      <w:r>
        <w:rPr>
          <w:rFonts w:ascii="宋体" w:eastAsia="宋体" w:hAnsi="宋体" w:cs="宋体"/>
          <w:kern w:val="0"/>
          <w:sz w:val="24"/>
          <w:szCs w:val="24"/>
        </w:rPr>
        <w:t>记</w:t>
      </w:r>
      <w:r>
        <w:rPr>
          <w:rFonts w:ascii="宋体" w:eastAsia="宋体" w:hAnsi="宋体" w:cs="宋体"/>
          <w:kern w:val="0"/>
          <w:sz w:val="24"/>
          <w:szCs w:val="24"/>
        </w:rPr>
        <w:t xml:space="preserve"> </w:t>
      </w:r>
      <w:r>
        <w:rPr>
          <w:rFonts w:ascii="宋体" w:eastAsia="宋体" w:hAnsi="宋体" w:cs="宋体"/>
          <w:kern w:val="0"/>
          <w:sz w:val="24"/>
          <w:szCs w:val="24"/>
        </w:rPr>
        <w:t>录</w:t>
      </w:r>
      <w:r>
        <w:rPr>
          <w:rFonts w:ascii="宋体" w:eastAsia="宋体" w:hAnsi="宋体" w:cs="宋体"/>
          <w:kern w:val="0"/>
          <w:sz w:val="24"/>
          <w:szCs w:val="24"/>
        </w:rPr>
        <w:t xml:space="preserve"> </w:t>
      </w:r>
      <w:r>
        <w:rPr>
          <w:rFonts w:ascii="宋体" w:eastAsia="宋体" w:hAnsi="宋体" w:cs="宋体"/>
          <w:kern w:val="0"/>
          <w:sz w:val="24"/>
          <w:szCs w:val="24"/>
        </w:rPr>
        <w:t>人：</w:t>
      </w:r>
      <w:r>
        <w:rPr>
          <w:rFonts w:ascii="宋体" w:eastAsia="宋体" w:hAnsi="宋体" w:cs="宋体"/>
          <w:kern w:val="0"/>
          <w:sz w:val="24"/>
          <w:szCs w:val="24"/>
        </w:rPr>
        <w:t>[</w:t>
      </w:r>
      <w:r>
        <w:rPr>
          <w:rFonts w:ascii="宋体" w:eastAsia="宋体" w:hAnsi="宋体" w:cs="宋体" w:hint="eastAsia"/>
          <w:kern w:val="0"/>
          <w:sz w:val="24"/>
          <w:szCs w:val="24"/>
        </w:rPr>
        <w:t>党政办主任金岚</w:t>
      </w:r>
      <w:r>
        <w:rPr>
          <w:rFonts w:ascii="宋体" w:eastAsia="宋体" w:hAnsi="宋体" w:cs="宋体"/>
          <w:kern w:val="0"/>
          <w:sz w:val="24"/>
          <w:szCs w:val="24"/>
        </w:rPr>
        <w:t>]</w:t>
      </w:r>
    </w:p>
    <w:p w14:paraId="706DDA08" w14:textId="77777777" w:rsidR="00500FB9" w:rsidRDefault="00472533">
      <w:pPr>
        <w:widowControl/>
        <w:jc w:val="left"/>
        <w:rPr>
          <w:rFonts w:ascii="宋体" w:eastAsia="宋体" w:hAnsi="宋体" w:cs="宋体"/>
          <w:kern w:val="0"/>
          <w:sz w:val="24"/>
          <w:szCs w:val="24"/>
        </w:rPr>
      </w:pPr>
      <w:r>
        <w:rPr>
          <w:rFonts w:ascii="宋体" w:eastAsia="宋体" w:hAnsi="宋体" w:cs="宋体"/>
          <w:b/>
          <w:bCs/>
          <w:kern w:val="0"/>
          <w:sz w:val="24"/>
          <w:szCs w:val="24"/>
        </w:rPr>
        <w:t>二、会议议题</w:t>
      </w:r>
    </w:p>
    <w:p w14:paraId="4152541A" w14:textId="77777777" w:rsidR="00500FB9" w:rsidRDefault="00472533">
      <w:pPr>
        <w:widowControl/>
        <w:ind w:firstLineChars="200" w:firstLine="480"/>
        <w:jc w:val="left"/>
        <w:rPr>
          <w:rFonts w:ascii="宋体" w:eastAsia="宋体" w:hAnsi="宋体" w:cs="宋体"/>
          <w:kern w:val="0"/>
          <w:sz w:val="24"/>
          <w:szCs w:val="24"/>
        </w:rPr>
      </w:pPr>
      <w:r>
        <w:rPr>
          <w:rFonts w:ascii="宋体" w:eastAsia="宋体" w:hAnsi="宋体" w:cs="宋体"/>
          <w:kern w:val="0"/>
          <w:sz w:val="24"/>
          <w:szCs w:val="24"/>
        </w:rPr>
        <w:t>审议并通过关于</w:t>
      </w:r>
      <w:r>
        <w:rPr>
          <w:rFonts w:ascii="宋体" w:eastAsia="宋体" w:hAnsi="宋体" w:cs="宋体" w:hint="eastAsia"/>
          <w:kern w:val="0"/>
          <w:sz w:val="24"/>
          <w:szCs w:val="24"/>
        </w:rPr>
        <w:t>2026</w:t>
      </w:r>
      <w:r>
        <w:rPr>
          <w:rFonts w:ascii="宋体" w:eastAsia="宋体" w:hAnsi="宋体" w:cs="宋体" w:hint="eastAsia"/>
          <w:kern w:val="0"/>
          <w:sz w:val="24"/>
          <w:szCs w:val="24"/>
        </w:rPr>
        <w:t>级</w:t>
      </w:r>
      <w:r>
        <w:rPr>
          <w:rFonts w:ascii="宋体" w:eastAsia="宋体" w:hAnsi="宋体" w:cs="宋体" w:hint="eastAsia"/>
          <w:kern w:val="0"/>
          <w:sz w:val="24"/>
          <w:szCs w:val="24"/>
        </w:rPr>
        <w:t>学生</w:t>
      </w:r>
      <w:r>
        <w:rPr>
          <w:rFonts w:ascii="宋体" w:eastAsia="宋体" w:hAnsi="宋体" w:cs="宋体"/>
          <w:kern w:val="0"/>
          <w:sz w:val="24"/>
          <w:szCs w:val="24"/>
        </w:rPr>
        <w:t>校服采购方案，明确采购原则、具体实施、费用管理、质量监督及贫困补助等事项。</w:t>
      </w:r>
    </w:p>
    <w:p w14:paraId="0E713234" w14:textId="77777777" w:rsidR="00500FB9" w:rsidRDefault="00472533">
      <w:pPr>
        <w:widowControl/>
        <w:jc w:val="left"/>
        <w:rPr>
          <w:rFonts w:ascii="宋体" w:eastAsia="宋体" w:hAnsi="宋体" w:cs="宋体"/>
          <w:kern w:val="0"/>
          <w:sz w:val="24"/>
          <w:szCs w:val="24"/>
        </w:rPr>
      </w:pPr>
      <w:r>
        <w:rPr>
          <w:rFonts w:ascii="宋体" w:eastAsia="宋体" w:hAnsi="宋体" w:cs="宋体"/>
          <w:b/>
          <w:bCs/>
          <w:kern w:val="0"/>
          <w:sz w:val="24"/>
          <w:szCs w:val="24"/>
        </w:rPr>
        <w:t>三、会议过程与讨论情况</w:t>
      </w:r>
    </w:p>
    <w:p w14:paraId="279FB6AE" w14:textId="77777777" w:rsidR="00500FB9" w:rsidRDefault="00472533">
      <w:pPr>
        <w:widowControl/>
        <w:ind w:firstLineChars="200" w:firstLine="480"/>
        <w:jc w:val="left"/>
        <w:rPr>
          <w:rFonts w:ascii="宋体" w:eastAsia="宋体" w:hAnsi="宋体" w:cs="宋体"/>
          <w:kern w:val="0"/>
          <w:sz w:val="24"/>
          <w:szCs w:val="24"/>
        </w:rPr>
      </w:pPr>
      <w:r>
        <w:rPr>
          <w:rFonts w:ascii="宋体" w:eastAsia="宋体" w:hAnsi="宋体" w:cs="宋体"/>
          <w:kern w:val="0"/>
          <w:sz w:val="24"/>
          <w:szCs w:val="24"/>
        </w:rPr>
        <w:t>主持人</w:t>
      </w:r>
      <w:r>
        <w:rPr>
          <w:rFonts w:ascii="宋体" w:eastAsia="宋体" w:hAnsi="宋体" w:cs="宋体" w:hint="eastAsia"/>
          <w:kern w:val="0"/>
          <w:sz w:val="24"/>
          <w:szCs w:val="24"/>
        </w:rPr>
        <w:t>金永建</w:t>
      </w:r>
      <w:r>
        <w:rPr>
          <w:rFonts w:ascii="宋体" w:eastAsia="宋体" w:hAnsi="宋体" w:cs="宋体"/>
          <w:kern w:val="0"/>
          <w:sz w:val="24"/>
          <w:szCs w:val="24"/>
        </w:rPr>
        <w:t>宣布会议议题，并就校服采购前期调研、家长意见征集等情况作简要介绍。随后，与会领导班子成员就议题充分发表意见：</w:t>
      </w:r>
    </w:p>
    <w:p w14:paraId="352FF71F" w14:textId="77777777" w:rsidR="00500FB9" w:rsidRDefault="00472533">
      <w:pPr>
        <w:widowControl/>
        <w:numPr>
          <w:ilvl w:val="0"/>
          <w:numId w:val="2"/>
        </w:numPr>
        <w:spacing w:before="100" w:beforeAutospacing="1" w:after="100" w:afterAutospacing="1"/>
        <w:jc w:val="left"/>
        <w:rPr>
          <w:rFonts w:ascii="宋体" w:eastAsia="宋体" w:hAnsi="宋体" w:cs="宋体"/>
          <w:kern w:val="0"/>
          <w:sz w:val="24"/>
          <w:szCs w:val="24"/>
        </w:rPr>
      </w:pPr>
      <w:r>
        <w:rPr>
          <w:rFonts w:ascii="宋体" w:eastAsia="宋体" w:hAnsi="宋体" w:cs="宋体" w:hint="eastAsia"/>
          <w:b/>
          <w:bCs/>
          <w:kern w:val="0"/>
          <w:sz w:val="24"/>
          <w:szCs w:val="24"/>
        </w:rPr>
        <w:t>王建荣校长</w:t>
      </w:r>
      <w:r>
        <w:rPr>
          <w:rFonts w:ascii="宋体" w:eastAsia="宋体" w:hAnsi="宋体" w:cs="宋体"/>
          <w:b/>
          <w:bCs/>
          <w:kern w:val="0"/>
          <w:sz w:val="24"/>
          <w:szCs w:val="24"/>
        </w:rPr>
        <w:t>意见：</w:t>
      </w:r>
      <w:r>
        <w:rPr>
          <w:rFonts w:ascii="MS Gothic" w:eastAsia="MS Gothic" w:hAnsi="MS Gothic" w:cs="MS Gothic" w:hint="eastAsia"/>
          <w:kern w:val="0"/>
          <w:sz w:val="24"/>
          <w:szCs w:val="24"/>
        </w:rPr>
        <w:t>​</w:t>
      </w:r>
      <w:r>
        <w:rPr>
          <w:rFonts w:ascii="宋体" w:eastAsia="宋体" w:hAnsi="宋体" w:cs="宋体"/>
          <w:kern w:val="0"/>
          <w:sz w:val="24"/>
          <w:szCs w:val="24"/>
        </w:rPr>
        <w:t>必须坚持自愿原则，前期家长</w:t>
      </w:r>
      <w:r>
        <w:rPr>
          <w:rFonts w:ascii="宋体" w:eastAsia="宋体" w:hAnsi="宋体" w:cs="宋体" w:hint="eastAsia"/>
          <w:kern w:val="0"/>
          <w:sz w:val="24"/>
          <w:szCs w:val="24"/>
        </w:rPr>
        <w:t>和学生</w:t>
      </w:r>
      <w:r>
        <w:rPr>
          <w:rFonts w:ascii="宋体" w:eastAsia="宋体" w:hAnsi="宋体" w:cs="宋体"/>
          <w:kern w:val="0"/>
          <w:sz w:val="24"/>
          <w:szCs w:val="24"/>
        </w:rPr>
        <w:t>意愿统计结果应作为决策基础</w:t>
      </w:r>
      <w:r>
        <w:rPr>
          <w:rFonts w:ascii="宋体" w:eastAsia="宋体" w:hAnsi="宋体" w:cs="宋体" w:hint="eastAsia"/>
          <w:kern w:val="0"/>
          <w:sz w:val="24"/>
          <w:szCs w:val="24"/>
        </w:rPr>
        <w:t>，在接下来的采购工作中必须坚持公开、公平、公正。</w:t>
      </w:r>
    </w:p>
    <w:p w14:paraId="7B3ECC29" w14:textId="77777777" w:rsidR="00500FB9" w:rsidRDefault="00472533">
      <w:pPr>
        <w:widowControl/>
        <w:numPr>
          <w:ilvl w:val="0"/>
          <w:numId w:val="2"/>
        </w:numPr>
        <w:spacing w:before="100" w:beforeAutospacing="1" w:after="100" w:afterAutospacing="1"/>
        <w:jc w:val="left"/>
        <w:rPr>
          <w:rFonts w:ascii="宋体" w:eastAsia="宋体" w:hAnsi="宋体" w:cs="宋体"/>
          <w:kern w:val="0"/>
          <w:sz w:val="24"/>
          <w:szCs w:val="24"/>
        </w:rPr>
      </w:pPr>
      <w:r>
        <w:rPr>
          <w:rFonts w:ascii="宋体" w:eastAsia="宋体" w:hAnsi="宋体" w:cs="宋体" w:hint="eastAsia"/>
          <w:b/>
          <w:bCs/>
          <w:kern w:val="0"/>
          <w:sz w:val="24"/>
          <w:szCs w:val="24"/>
        </w:rPr>
        <w:t>陆良荣副校长</w:t>
      </w:r>
      <w:r>
        <w:rPr>
          <w:rFonts w:ascii="宋体" w:eastAsia="宋体" w:hAnsi="宋体" w:cs="宋体"/>
          <w:b/>
          <w:bCs/>
          <w:kern w:val="0"/>
          <w:sz w:val="24"/>
          <w:szCs w:val="24"/>
        </w:rPr>
        <w:t>意见：</w:t>
      </w:r>
      <w:r>
        <w:rPr>
          <w:rFonts w:ascii="宋体" w:eastAsia="宋体" w:hAnsi="宋体" w:cs="宋体"/>
          <w:kern w:val="0"/>
          <w:sz w:val="24"/>
          <w:szCs w:val="24"/>
        </w:rPr>
        <w:t>建议完善费用代收代付流程，确保资金安全，并明确贫困生补助申请细则</w:t>
      </w:r>
      <w:r>
        <w:rPr>
          <w:rFonts w:ascii="宋体" w:eastAsia="宋体" w:hAnsi="宋体" w:cs="宋体" w:hint="eastAsia"/>
          <w:kern w:val="0"/>
          <w:sz w:val="24"/>
          <w:szCs w:val="24"/>
        </w:rPr>
        <w:t>。</w:t>
      </w:r>
    </w:p>
    <w:p w14:paraId="3323215E" w14:textId="77777777" w:rsidR="004E71ED" w:rsidRPr="004E71ED" w:rsidRDefault="00472533" w:rsidP="004E71ED">
      <w:pPr>
        <w:widowControl/>
        <w:numPr>
          <w:ilvl w:val="0"/>
          <w:numId w:val="2"/>
        </w:numPr>
        <w:spacing w:before="100" w:beforeAutospacing="1" w:after="100" w:afterAutospacing="1"/>
        <w:jc w:val="left"/>
        <w:rPr>
          <w:rFonts w:ascii="宋体" w:eastAsia="宋体" w:hAnsi="宋体" w:cs="宋体"/>
          <w:color w:val="FF0000"/>
          <w:kern w:val="0"/>
          <w:sz w:val="24"/>
          <w:szCs w:val="24"/>
        </w:rPr>
      </w:pPr>
      <w:r>
        <w:rPr>
          <w:rFonts w:ascii="宋体" w:eastAsia="宋体" w:hAnsi="宋体" w:cs="宋体" w:hint="eastAsia"/>
          <w:b/>
          <w:bCs/>
          <w:kern w:val="0"/>
          <w:sz w:val="24"/>
          <w:szCs w:val="24"/>
        </w:rPr>
        <w:t>徐峰副校长</w:t>
      </w:r>
      <w:r>
        <w:rPr>
          <w:rFonts w:ascii="宋体" w:eastAsia="宋体" w:hAnsi="宋体" w:cs="宋体"/>
          <w:b/>
          <w:bCs/>
          <w:kern w:val="0"/>
          <w:sz w:val="24"/>
          <w:szCs w:val="24"/>
        </w:rPr>
        <w:t>意见：</w:t>
      </w:r>
      <w:r w:rsidR="004E71ED" w:rsidRPr="004E71ED">
        <w:rPr>
          <w:rFonts w:ascii="宋体" w:eastAsia="宋体" w:hAnsi="宋体" w:cs="宋体" w:hint="eastAsia"/>
          <w:color w:val="FF0000"/>
          <w:kern w:val="0"/>
          <w:sz w:val="24"/>
          <w:szCs w:val="24"/>
        </w:rPr>
        <w:t>在符合上级流程的前提下，尽快实施，争取早日下发给高一学生。</w:t>
      </w:r>
    </w:p>
    <w:p w14:paraId="45D0A242" w14:textId="77777777" w:rsidR="00500FB9" w:rsidRDefault="00472533">
      <w:pPr>
        <w:widowControl/>
        <w:numPr>
          <w:ilvl w:val="0"/>
          <w:numId w:val="2"/>
        </w:numPr>
        <w:spacing w:before="100" w:beforeAutospacing="1" w:after="100" w:afterAutospacing="1"/>
        <w:jc w:val="left"/>
        <w:rPr>
          <w:rFonts w:ascii="宋体" w:eastAsia="宋体" w:hAnsi="宋体" w:cs="宋体"/>
          <w:kern w:val="0"/>
          <w:sz w:val="24"/>
          <w:szCs w:val="24"/>
        </w:rPr>
      </w:pPr>
      <w:r>
        <w:rPr>
          <w:rFonts w:ascii="宋体" w:eastAsia="宋体" w:hAnsi="宋体" w:cs="宋体" w:hint="eastAsia"/>
          <w:b/>
          <w:bCs/>
          <w:kern w:val="0"/>
          <w:sz w:val="24"/>
          <w:szCs w:val="24"/>
        </w:rPr>
        <w:t>徐国华副校长</w:t>
      </w:r>
      <w:r>
        <w:rPr>
          <w:rFonts w:ascii="宋体" w:eastAsia="宋体" w:hAnsi="宋体" w:cs="宋体"/>
          <w:b/>
          <w:bCs/>
          <w:kern w:val="0"/>
          <w:sz w:val="24"/>
          <w:szCs w:val="24"/>
        </w:rPr>
        <w:t>意见：</w:t>
      </w:r>
      <w:r>
        <w:rPr>
          <w:rFonts w:ascii="宋体" w:eastAsia="宋体" w:hAnsi="宋体" w:cs="宋体"/>
          <w:kern w:val="0"/>
          <w:sz w:val="24"/>
          <w:szCs w:val="24"/>
        </w:rPr>
        <w:t>应明确标准，控制</w:t>
      </w:r>
      <w:r>
        <w:rPr>
          <w:rFonts w:ascii="宋体" w:eastAsia="宋体" w:hAnsi="宋体" w:cs="宋体"/>
          <w:kern w:val="0"/>
          <w:sz w:val="24"/>
          <w:szCs w:val="24"/>
        </w:rPr>
        <w:t>合理价位</w:t>
      </w:r>
      <w:r>
        <w:rPr>
          <w:rFonts w:ascii="宋体" w:eastAsia="宋体" w:hAnsi="宋体" w:cs="宋体" w:hint="eastAsia"/>
          <w:kern w:val="0"/>
          <w:sz w:val="24"/>
          <w:szCs w:val="24"/>
        </w:rPr>
        <w:t>。</w:t>
      </w:r>
    </w:p>
    <w:p w14:paraId="7C259F9F" w14:textId="77777777" w:rsidR="004E71ED" w:rsidRDefault="00472533" w:rsidP="004E71ED">
      <w:pPr>
        <w:widowControl/>
        <w:numPr>
          <w:ilvl w:val="0"/>
          <w:numId w:val="2"/>
        </w:numPr>
        <w:spacing w:before="100" w:beforeAutospacing="1" w:after="100" w:afterAutospacing="1"/>
        <w:jc w:val="left"/>
        <w:rPr>
          <w:rFonts w:ascii="宋体" w:eastAsia="宋体" w:hAnsi="宋体" w:cs="宋体"/>
          <w:kern w:val="0"/>
          <w:sz w:val="24"/>
          <w:szCs w:val="24"/>
        </w:rPr>
      </w:pPr>
      <w:r>
        <w:rPr>
          <w:rFonts w:ascii="宋体" w:eastAsia="宋体" w:hAnsi="宋体" w:cs="宋体" w:hint="eastAsia"/>
          <w:b/>
          <w:bCs/>
          <w:kern w:val="0"/>
          <w:sz w:val="24"/>
          <w:szCs w:val="24"/>
        </w:rPr>
        <w:t>胡先锦副校长</w:t>
      </w:r>
      <w:r>
        <w:rPr>
          <w:rFonts w:ascii="宋体" w:eastAsia="宋体" w:hAnsi="宋体" w:cs="宋体"/>
          <w:b/>
          <w:bCs/>
          <w:kern w:val="0"/>
          <w:sz w:val="24"/>
          <w:szCs w:val="24"/>
        </w:rPr>
        <w:t>意见：</w:t>
      </w:r>
      <w:r w:rsidR="004E71ED" w:rsidRPr="004E71ED">
        <w:rPr>
          <w:rFonts w:ascii="宋体" w:eastAsia="宋体" w:hAnsi="宋体" w:cs="宋体"/>
          <w:color w:val="FF0000"/>
          <w:kern w:val="0"/>
          <w:sz w:val="24"/>
          <w:szCs w:val="24"/>
        </w:rPr>
        <w:t>校服款式、面料质量是关键</w:t>
      </w:r>
      <w:r w:rsidR="004E71ED" w:rsidRPr="004E71ED">
        <w:rPr>
          <w:rFonts w:ascii="宋体" w:eastAsia="宋体" w:hAnsi="宋体" w:cs="宋体" w:hint="eastAsia"/>
          <w:color w:val="FF0000"/>
          <w:kern w:val="0"/>
          <w:sz w:val="24"/>
          <w:szCs w:val="24"/>
        </w:rPr>
        <w:t>。</w:t>
      </w:r>
    </w:p>
    <w:p w14:paraId="1DFFC74F" w14:textId="77777777" w:rsidR="00500FB9" w:rsidRDefault="00472533">
      <w:pPr>
        <w:widowControl/>
        <w:numPr>
          <w:ilvl w:val="0"/>
          <w:numId w:val="2"/>
        </w:numPr>
        <w:spacing w:before="100" w:beforeAutospacing="1" w:after="100" w:afterAutospacing="1"/>
        <w:jc w:val="left"/>
        <w:rPr>
          <w:rFonts w:ascii="宋体" w:eastAsia="宋体" w:hAnsi="宋体" w:cs="宋体"/>
          <w:kern w:val="0"/>
          <w:sz w:val="24"/>
          <w:szCs w:val="24"/>
        </w:rPr>
      </w:pPr>
      <w:r>
        <w:rPr>
          <w:rFonts w:ascii="宋体" w:eastAsia="宋体" w:hAnsi="宋体" w:cs="宋体" w:hint="eastAsia"/>
          <w:b/>
          <w:bCs/>
          <w:kern w:val="0"/>
          <w:sz w:val="24"/>
          <w:szCs w:val="24"/>
        </w:rPr>
        <w:t>与会其他人员</w:t>
      </w:r>
      <w:r>
        <w:rPr>
          <w:rFonts w:ascii="宋体" w:eastAsia="宋体" w:hAnsi="宋体" w:cs="宋体"/>
          <w:b/>
          <w:bCs/>
          <w:kern w:val="0"/>
          <w:sz w:val="24"/>
          <w:szCs w:val="24"/>
        </w:rPr>
        <w:t>意见：</w:t>
      </w:r>
      <w:r>
        <w:rPr>
          <w:rFonts w:ascii="宋体" w:eastAsia="宋体" w:hAnsi="宋体" w:cs="宋体" w:hint="eastAsia"/>
          <w:kern w:val="0"/>
          <w:sz w:val="24"/>
          <w:szCs w:val="24"/>
        </w:rPr>
        <w:t>同意</w:t>
      </w:r>
      <w:r>
        <w:rPr>
          <w:rFonts w:ascii="宋体" w:eastAsia="宋体" w:hAnsi="宋体" w:cs="宋体" w:hint="eastAsia"/>
          <w:kern w:val="0"/>
          <w:sz w:val="24"/>
          <w:szCs w:val="24"/>
        </w:rPr>
        <w:t>2026</w:t>
      </w:r>
      <w:r>
        <w:rPr>
          <w:rFonts w:ascii="宋体" w:eastAsia="宋体" w:hAnsi="宋体" w:cs="宋体" w:hint="eastAsia"/>
          <w:kern w:val="0"/>
          <w:sz w:val="24"/>
          <w:szCs w:val="24"/>
        </w:rPr>
        <w:t>级</w:t>
      </w:r>
      <w:r>
        <w:rPr>
          <w:rFonts w:ascii="宋体" w:eastAsia="宋体" w:hAnsi="宋体" w:cs="宋体" w:hint="eastAsia"/>
          <w:kern w:val="0"/>
          <w:sz w:val="24"/>
          <w:szCs w:val="24"/>
        </w:rPr>
        <w:t>学生</w:t>
      </w:r>
      <w:r>
        <w:rPr>
          <w:rFonts w:ascii="宋体" w:eastAsia="宋体" w:hAnsi="宋体" w:cs="宋体"/>
          <w:kern w:val="0"/>
          <w:sz w:val="24"/>
          <w:szCs w:val="24"/>
        </w:rPr>
        <w:t>校服采购方案</w:t>
      </w:r>
      <w:r>
        <w:rPr>
          <w:rFonts w:ascii="宋体" w:eastAsia="宋体" w:hAnsi="宋体" w:cs="宋体" w:hint="eastAsia"/>
          <w:kern w:val="0"/>
          <w:sz w:val="24"/>
          <w:szCs w:val="24"/>
        </w:rPr>
        <w:t>。</w:t>
      </w:r>
    </w:p>
    <w:p w14:paraId="788DF6AA" w14:textId="77777777" w:rsidR="00500FB9" w:rsidRDefault="00472533">
      <w:pPr>
        <w:widowControl/>
        <w:jc w:val="left"/>
        <w:rPr>
          <w:rFonts w:ascii="宋体" w:eastAsia="宋体" w:hAnsi="宋体" w:cs="宋体"/>
          <w:kern w:val="0"/>
          <w:sz w:val="24"/>
          <w:szCs w:val="24"/>
        </w:rPr>
      </w:pPr>
      <w:r>
        <w:rPr>
          <w:rFonts w:ascii="宋体" w:eastAsia="宋体" w:hAnsi="宋体" w:cs="宋体"/>
          <w:b/>
          <w:bCs/>
          <w:kern w:val="0"/>
          <w:sz w:val="24"/>
          <w:szCs w:val="24"/>
        </w:rPr>
        <w:t>四、会议决议</w:t>
      </w:r>
    </w:p>
    <w:p w14:paraId="793CD735" w14:textId="77777777" w:rsidR="00500FB9" w:rsidRDefault="00472533">
      <w:pPr>
        <w:widowControl/>
        <w:ind w:firstLineChars="200" w:firstLine="480"/>
        <w:jc w:val="left"/>
        <w:rPr>
          <w:rFonts w:ascii="宋体" w:eastAsia="宋体" w:hAnsi="宋体" w:cs="宋体"/>
          <w:kern w:val="0"/>
          <w:sz w:val="24"/>
          <w:szCs w:val="24"/>
        </w:rPr>
      </w:pPr>
      <w:r>
        <w:rPr>
          <w:rFonts w:ascii="宋体" w:eastAsia="宋体" w:hAnsi="宋体" w:cs="宋体"/>
          <w:kern w:val="0"/>
          <w:sz w:val="24"/>
          <w:szCs w:val="24"/>
        </w:rPr>
        <w:t>在充分讨论的基础上，</w:t>
      </w:r>
      <w:r>
        <w:rPr>
          <w:rFonts w:ascii="宋体" w:eastAsia="宋体" w:hAnsi="宋体" w:cs="宋体" w:hint="eastAsia"/>
          <w:kern w:val="0"/>
          <w:sz w:val="24"/>
          <w:szCs w:val="24"/>
        </w:rPr>
        <w:t>党委</w:t>
      </w:r>
      <w:r>
        <w:rPr>
          <w:rFonts w:ascii="宋体" w:eastAsia="宋体" w:hAnsi="宋体" w:cs="宋体"/>
          <w:kern w:val="0"/>
          <w:sz w:val="24"/>
          <w:szCs w:val="24"/>
        </w:rPr>
        <w:t>书记</w:t>
      </w:r>
      <w:r>
        <w:rPr>
          <w:rFonts w:ascii="宋体" w:eastAsia="宋体" w:hAnsi="宋体" w:cs="宋体" w:hint="eastAsia"/>
          <w:kern w:val="0"/>
          <w:sz w:val="24"/>
          <w:szCs w:val="24"/>
        </w:rPr>
        <w:t>金永建</w:t>
      </w:r>
      <w:r>
        <w:rPr>
          <w:rFonts w:ascii="宋体" w:eastAsia="宋体" w:hAnsi="宋体" w:cs="宋体"/>
          <w:kern w:val="0"/>
          <w:sz w:val="24"/>
          <w:szCs w:val="24"/>
        </w:rPr>
        <w:t>同志进行总结，并综合与会人员意见，形成以下集体决议：</w:t>
      </w:r>
    </w:p>
    <w:p w14:paraId="2E190B69" w14:textId="77777777" w:rsidR="00500FB9" w:rsidRDefault="00472533">
      <w:pPr>
        <w:widowControl/>
        <w:numPr>
          <w:ilvl w:val="0"/>
          <w:numId w:val="3"/>
        </w:numPr>
        <w:spacing w:before="100" w:beforeAutospacing="1" w:after="100" w:afterAutospacing="1"/>
        <w:jc w:val="left"/>
        <w:rPr>
          <w:rFonts w:ascii="宋体" w:eastAsia="宋体" w:hAnsi="宋体" w:cs="宋体"/>
          <w:kern w:val="0"/>
          <w:sz w:val="24"/>
          <w:szCs w:val="24"/>
        </w:rPr>
      </w:pPr>
      <w:r>
        <w:rPr>
          <w:rFonts w:ascii="宋体" w:eastAsia="宋体" w:hAnsi="宋体" w:cs="宋体"/>
          <w:b/>
          <w:bCs/>
          <w:kern w:val="0"/>
          <w:sz w:val="24"/>
          <w:szCs w:val="24"/>
        </w:rPr>
        <w:t>坚持自愿采购原则：</w:t>
      </w:r>
      <w:r>
        <w:rPr>
          <w:rFonts w:ascii="MS Gothic" w:eastAsia="MS Gothic" w:hAnsi="MS Gothic" w:cs="MS Gothic" w:hint="eastAsia"/>
          <w:kern w:val="0"/>
          <w:sz w:val="24"/>
          <w:szCs w:val="24"/>
        </w:rPr>
        <w:t>​</w:t>
      </w:r>
      <w:r>
        <w:rPr>
          <w:rFonts w:ascii="宋体" w:eastAsia="宋体" w:hAnsi="宋体" w:cs="宋体"/>
          <w:kern w:val="0"/>
          <w:sz w:val="24"/>
          <w:szCs w:val="24"/>
        </w:rPr>
        <w:t xml:space="preserve"> </w:t>
      </w:r>
      <w:r>
        <w:rPr>
          <w:rFonts w:ascii="宋体" w:eastAsia="宋体" w:hAnsi="宋体" w:cs="宋体"/>
          <w:kern w:val="0"/>
          <w:sz w:val="24"/>
          <w:szCs w:val="24"/>
        </w:rPr>
        <w:t>会议确认，本次校服采购严格遵循学生家长自愿原则。前期针对</w:t>
      </w:r>
      <w:r>
        <w:rPr>
          <w:rFonts w:ascii="宋体" w:eastAsia="宋体" w:hAnsi="宋体" w:cs="宋体" w:hint="eastAsia"/>
          <w:kern w:val="0"/>
          <w:sz w:val="24"/>
          <w:szCs w:val="24"/>
        </w:rPr>
        <w:t>高</w:t>
      </w:r>
      <w:r>
        <w:rPr>
          <w:rFonts w:ascii="宋体" w:eastAsia="宋体" w:hAnsi="宋体" w:cs="宋体"/>
          <w:kern w:val="0"/>
          <w:sz w:val="24"/>
          <w:szCs w:val="24"/>
        </w:rPr>
        <w:t>一年级家长的意愿征询结果显示，同意采购的家长人数占比超过三分之二，符合</w:t>
      </w:r>
      <w:r>
        <w:rPr>
          <w:rFonts w:ascii="宋体" w:eastAsia="宋体" w:hAnsi="宋体" w:cs="宋体"/>
          <w:kern w:val="0"/>
          <w:sz w:val="24"/>
          <w:szCs w:val="24"/>
        </w:rPr>
        <w:t>“</w:t>
      </w:r>
      <w:r>
        <w:rPr>
          <w:rFonts w:ascii="宋体" w:eastAsia="宋体" w:hAnsi="宋体" w:cs="宋体"/>
          <w:kern w:val="0"/>
          <w:sz w:val="24"/>
          <w:szCs w:val="24"/>
        </w:rPr>
        <w:t>三重一大</w:t>
      </w:r>
      <w:r>
        <w:rPr>
          <w:rFonts w:ascii="宋体" w:eastAsia="宋体" w:hAnsi="宋体" w:cs="宋体"/>
          <w:kern w:val="0"/>
          <w:sz w:val="24"/>
          <w:szCs w:val="24"/>
        </w:rPr>
        <w:t>”</w:t>
      </w:r>
      <w:r>
        <w:rPr>
          <w:rFonts w:ascii="宋体" w:eastAsia="宋体" w:hAnsi="宋体" w:cs="宋体"/>
          <w:kern w:val="0"/>
          <w:sz w:val="24"/>
          <w:szCs w:val="24"/>
        </w:rPr>
        <w:t>事项相关决策要求。任何单位和个人不得强制或变相强制学生购买。</w:t>
      </w:r>
    </w:p>
    <w:p w14:paraId="11D77810" w14:textId="77777777" w:rsidR="00500FB9" w:rsidRDefault="00472533">
      <w:pPr>
        <w:widowControl/>
        <w:numPr>
          <w:ilvl w:val="0"/>
          <w:numId w:val="3"/>
        </w:numPr>
        <w:spacing w:before="100" w:beforeAutospacing="1" w:after="100" w:afterAutospacing="1"/>
        <w:jc w:val="left"/>
        <w:rPr>
          <w:rFonts w:ascii="宋体" w:eastAsia="宋体" w:hAnsi="宋体" w:cs="宋体"/>
          <w:kern w:val="0"/>
          <w:sz w:val="24"/>
          <w:szCs w:val="24"/>
        </w:rPr>
      </w:pPr>
      <w:r>
        <w:rPr>
          <w:rFonts w:ascii="宋体" w:eastAsia="宋体" w:hAnsi="宋体" w:cs="宋体"/>
          <w:b/>
          <w:bCs/>
          <w:kern w:val="0"/>
          <w:sz w:val="24"/>
          <w:szCs w:val="24"/>
        </w:rPr>
        <w:t>明确采购具体内容：</w:t>
      </w:r>
      <w:r>
        <w:rPr>
          <w:rFonts w:ascii="MS Gothic" w:eastAsia="MS Gothic" w:hAnsi="MS Gothic" w:cs="MS Gothic" w:hint="eastAsia"/>
          <w:kern w:val="0"/>
          <w:sz w:val="24"/>
          <w:szCs w:val="24"/>
        </w:rPr>
        <w:t>​</w:t>
      </w:r>
      <w:r>
        <w:rPr>
          <w:rFonts w:ascii="宋体" w:eastAsia="宋体" w:hAnsi="宋体" w:cs="宋体"/>
          <w:kern w:val="0"/>
          <w:sz w:val="24"/>
          <w:szCs w:val="24"/>
        </w:rPr>
        <w:t xml:space="preserve"> </w:t>
      </w:r>
      <w:r>
        <w:rPr>
          <w:rFonts w:ascii="宋体" w:eastAsia="宋体" w:hAnsi="宋体" w:cs="宋体"/>
          <w:kern w:val="0"/>
          <w:sz w:val="24"/>
          <w:szCs w:val="24"/>
        </w:rPr>
        <w:t>会议审议并通过了拟采购校服的款式、颜色、面料材质、配饰等详细标准。确定采购数量约为</w:t>
      </w:r>
      <w:r>
        <w:rPr>
          <w:rFonts w:ascii="仿宋" w:eastAsia="仿宋" w:hAnsi="宋体" w:cs="宋体" w:hint="eastAsia"/>
          <w:color w:val="000000" w:themeColor="text1"/>
          <w:sz w:val="24"/>
          <w:highlight w:val="yellow"/>
        </w:rPr>
        <w:t>1190</w:t>
      </w:r>
      <w:r>
        <w:rPr>
          <w:rFonts w:ascii="宋体" w:eastAsia="宋体" w:hAnsi="宋体" w:cs="宋体"/>
          <w:kern w:val="0"/>
          <w:sz w:val="24"/>
          <w:szCs w:val="24"/>
        </w:rPr>
        <w:t>套（以实际登记为</w:t>
      </w:r>
      <w:r>
        <w:rPr>
          <w:rFonts w:ascii="宋体" w:eastAsia="宋体" w:hAnsi="宋体" w:cs="宋体"/>
          <w:kern w:val="0"/>
          <w:sz w:val="24"/>
          <w:szCs w:val="24"/>
        </w:rPr>
        <w:lastRenderedPageBreak/>
        <w:t>准），每套单价控制在</w:t>
      </w:r>
      <w:r>
        <w:rPr>
          <w:rFonts w:ascii="仿宋" w:eastAsia="仿宋" w:hAnsi="宋体" w:cs="宋体" w:hint="eastAsia"/>
          <w:color w:val="000000" w:themeColor="text1"/>
          <w:sz w:val="24"/>
          <w:highlight w:val="yellow"/>
        </w:rPr>
        <w:t>605</w:t>
      </w:r>
      <w:r>
        <w:rPr>
          <w:rFonts w:ascii="宋体" w:eastAsia="宋体" w:hAnsi="宋体" w:cs="宋体"/>
          <w:kern w:val="0"/>
          <w:sz w:val="24"/>
          <w:szCs w:val="24"/>
        </w:rPr>
        <w:t>元以内，预计总费用不超过</w:t>
      </w:r>
      <w:r>
        <w:rPr>
          <w:rFonts w:ascii="宋体" w:eastAsia="宋体" w:hAnsi="宋体" w:cs="宋体" w:hint="eastAsia"/>
          <w:bCs/>
          <w:color w:val="000000" w:themeColor="text1"/>
          <w:sz w:val="24"/>
        </w:rPr>
        <w:t>71.995</w:t>
      </w:r>
      <w:r>
        <w:rPr>
          <w:rFonts w:ascii="宋体" w:eastAsia="宋体" w:hAnsi="宋体" w:cs="宋体" w:hint="eastAsia"/>
          <w:kern w:val="0"/>
          <w:sz w:val="24"/>
          <w:szCs w:val="24"/>
        </w:rPr>
        <w:t>万</w:t>
      </w:r>
      <w:r>
        <w:rPr>
          <w:rFonts w:ascii="宋体" w:eastAsia="宋体" w:hAnsi="宋体" w:cs="宋体"/>
          <w:kern w:val="0"/>
          <w:sz w:val="24"/>
          <w:szCs w:val="24"/>
        </w:rPr>
        <w:t>元。具体供货商将通过后续规范程序确定。</w:t>
      </w:r>
    </w:p>
    <w:p w14:paraId="1225CB24" w14:textId="3F811243" w:rsidR="00500FB9" w:rsidRDefault="00472533">
      <w:pPr>
        <w:widowControl/>
        <w:numPr>
          <w:ilvl w:val="0"/>
          <w:numId w:val="3"/>
        </w:numPr>
        <w:spacing w:before="100" w:beforeAutospacing="1" w:after="100" w:afterAutospacing="1"/>
        <w:jc w:val="left"/>
        <w:rPr>
          <w:rFonts w:ascii="宋体" w:eastAsia="宋体" w:hAnsi="宋体" w:cs="宋体"/>
          <w:kern w:val="0"/>
          <w:sz w:val="24"/>
          <w:szCs w:val="24"/>
        </w:rPr>
      </w:pPr>
      <w:r>
        <w:rPr>
          <w:rFonts w:ascii="宋体" w:eastAsia="宋体" w:hAnsi="宋体" w:cs="宋体"/>
          <w:b/>
          <w:bCs/>
          <w:kern w:val="0"/>
          <w:sz w:val="24"/>
          <w:szCs w:val="24"/>
        </w:rPr>
        <w:t>通过采购实施方案：</w:t>
      </w:r>
      <w:r>
        <w:rPr>
          <w:rFonts w:ascii="MS Gothic" w:eastAsia="MS Gothic" w:hAnsi="MS Gothic" w:cs="MS Gothic" w:hint="eastAsia"/>
          <w:kern w:val="0"/>
          <w:sz w:val="24"/>
          <w:szCs w:val="24"/>
        </w:rPr>
        <w:t>​</w:t>
      </w:r>
      <w:r>
        <w:rPr>
          <w:rFonts w:ascii="宋体" w:eastAsia="宋体" w:hAnsi="宋体" w:cs="宋体"/>
          <w:kern w:val="0"/>
          <w:sz w:val="24"/>
          <w:szCs w:val="24"/>
        </w:rPr>
        <w:t xml:space="preserve"> </w:t>
      </w:r>
      <w:r>
        <w:rPr>
          <w:rFonts w:ascii="宋体" w:eastAsia="宋体" w:hAnsi="宋体" w:cs="宋体"/>
          <w:kern w:val="0"/>
          <w:sz w:val="24"/>
          <w:szCs w:val="24"/>
        </w:rPr>
        <w:t>会议原则通过《</w:t>
      </w:r>
      <w:r>
        <w:rPr>
          <w:rFonts w:ascii="宋体" w:eastAsia="宋体" w:hAnsi="宋体" w:cs="宋体" w:hint="eastAsia"/>
          <w:kern w:val="0"/>
          <w:sz w:val="24"/>
          <w:szCs w:val="24"/>
        </w:rPr>
        <w:t>吴江高级中学</w:t>
      </w:r>
      <w:r>
        <w:rPr>
          <w:rFonts w:ascii="宋体" w:eastAsia="宋体" w:hAnsi="宋体" w:cs="宋体" w:hint="eastAsia"/>
          <w:kern w:val="0"/>
          <w:sz w:val="24"/>
          <w:szCs w:val="24"/>
        </w:rPr>
        <w:t>2026</w:t>
      </w:r>
      <w:r>
        <w:rPr>
          <w:rFonts w:ascii="宋体" w:eastAsia="宋体" w:hAnsi="宋体" w:cs="宋体" w:hint="eastAsia"/>
          <w:kern w:val="0"/>
          <w:sz w:val="24"/>
          <w:szCs w:val="24"/>
        </w:rPr>
        <w:t>级学生校服采购</w:t>
      </w:r>
      <w:r>
        <w:rPr>
          <w:rFonts w:ascii="宋体" w:eastAsia="宋体" w:hAnsi="宋体" w:cs="宋体"/>
          <w:kern w:val="0"/>
          <w:sz w:val="24"/>
          <w:szCs w:val="24"/>
        </w:rPr>
        <w:t>方案》，授权</w:t>
      </w:r>
      <w:r>
        <w:rPr>
          <w:rFonts w:ascii="宋体" w:eastAsia="宋体" w:hAnsi="宋体" w:cs="宋体" w:hint="eastAsia"/>
          <w:kern w:val="0"/>
          <w:sz w:val="24"/>
          <w:szCs w:val="24"/>
        </w:rPr>
        <w:t>德育</w:t>
      </w:r>
      <w:r>
        <w:rPr>
          <w:rFonts w:ascii="宋体" w:eastAsia="宋体" w:hAnsi="宋体" w:cs="宋体"/>
          <w:kern w:val="0"/>
          <w:sz w:val="24"/>
          <w:szCs w:val="24"/>
        </w:rPr>
        <w:t>处牵头，</w:t>
      </w:r>
      <w:r>
        <w:rPr>
          <w:rFonts w:ascii="宋体" w:eastAsia="宋体" w:hAnsi="宋体" w:cs="宋体" w:hint="eastAsia"/>
          <w:kern w:val="0"/>
          <w:sz w:val="24"/>
          <w:szCs w:val="24"/>
        </w:rPr>
        <w:t>总务处</w:t>
      </w:r>
      <w:r>
        <w:rPr>
          <w:rFonts w:ascii="宋体" w:eastAsia="宋体" w:hAnsi="宋体" w:cs="宋体"/>
          <w:kern w:val="0"/>
          <w:sz w:val="24"/>
          <w:szCs w:val="24"/>
        </w:rPr>
        <w:t>配合，按照方案规定程序（包括但不限于</w:t>
      </w:r>
      <w:r w:rsidR="004E71ED" w:rsidRPr="004E71ED">
        <w:rPr>
          <w:rFonts w:ascii="宋体" w:eastAsia="宋体" w:hAnsi="宋体" w:cs="宋体" w:hint="eastAsia"/>
          <w:color w:val="FF0000"/>
          <w:kern w:val="0"/>
          <w:sz w:val="24"/>
          <w:szCs w:val="24"/>
        </w:rPr>
        <w:t>公开招标</w:t>
      </w:r>
      <w:r>
        <w:rPr>
          <w:rFonts w:ascii="宋体" w:eastAsia="宋体" w:hAnsi="宋体" w:cs="宋体"/>
          <w:kern w:val="0"/>
          <w:sz w:val="24"/>
          <w:szCs w:val="24"/>
        </w:rPr>
        <w:t>、合同签订等）组织实施采购工作。</w:t>
      </w:r>
    </w:p>
    <w:p w14:paraId="4EEEE8F0" w14:textId="77777777" w:rsidR="00500FB9" w:rsidRDefault="00472533">
      <w:pPr>
        <w:widowControl/>
        <w:numPr>
          <w:ilvl w:val="0"/>
          <w:numId w:val="3"/>
        </w:numPr>
        <w:spacing w:before="100" w:beforeAutospacing="1" w:after="100" w:afterAutospacing="1"/>
        <w:jc w:val="left"/>
        <w:rPr>
          <w:rFonts w:ascii="宋体" w:eastAsia="宋体" w:hAnsi="宋体" w:cs="宋体"/>
          <w:kern w:val="0"/>
          <w:sz w:val="24"/>
          <w:szCs w:val="24"/>
        </w:rPr>
      </w:pPr>
      <w:r>
        <w:rPr>
          <w:rFonts w:ascii="宋体" w:eastAsia="宋体" w:hAnsi="宋体" w:cs="宋体"/>
          <w:b/>
          <w:bCs/>
          <w:kern w:val="0"/>
          <w:sz w:val="24"/>
          <w:szCs w:val="24"/>
        </w:rPr>
        <w:t>规范费用管理方式：</w:t>
      </w:r>
      <w:r>
        <w:rPr>
          <w:rFonts w:ascii="MS Gothic" w:eastAsia="MS Gothic" w:hAnsi="MS Gothic" w:cs="MS Gothic" w:hint="eastAsia"/>
          <w:kern w:val="0"/>
          <w:sz w:val="24"/>
          <w:szCs w:val="24"/>
        </w:rPr>
        <w:t>​</w:t>
      </w:r>
      <w:r>
        <w:rPr>
          <w:rFonts w:ascii="宋体" w:eastAsia="宋体" w:hAnsi="宋体" w:cs="宋体"/>
          <w:kern w:val="0"/>
          <w:sz w:val="24"/>
          <w:szCs w:val="24"/>
        </w:rPr>
        <w:t xml:space="preserve"> </w:t>
      </w:r>
      <w:r>
        <w:rPr>
          <w:rFonts w:ascii="宋体" w:eastAsia="宋体" w:hAnsi="宋体" w:cs="宋体"/>
          <w:kern w:val="0"/>
          <w:sz w:val="24"/>
          <w:szCs w:val="24"/>
        </w:rPr>
        <w:t>校服费用由学生家长承担。学校将严格按照本级财政及教育主管部门关于代收费的相关管理规定，对校服费实行代收代付，设立专门科目（或专用账户），专款专用。严禁任何部门或个人挪用、截留、挤占校服费用，确保资金安全、使用规范。</w:t>
      </w:r>
    </w:p>
    <w:p w14:paraId="3E6B1641" w14:textId="5DF55CC3" w:rsidR="00500FB9" w:rsidRDefault="00472533">
      <w:pPr>
        <w:widowControl/>
        <w:numPr>
          <w:ilvl w:val="0"/>
          <w:numId w:val="3"/>
        </w:numPr>
        <w:spacing w:before="100" w:beforeAutospacing="1" w:after="100" w:afterAutospacing="1"/>
        <w:jc w:val="left"/>
        <w:rPr>
          <w:rFonts w:ascii="宋体" w:eastAsia="宋体" w:hAnsi="宋体" w:cs="宋体"/>
          <w:kern w:val="0"/>
          <w:sz w:val="24"/>
          <w:szCs w:val="24"/>
        </w:rPr>
      </w:pPr>
      <w:r>
        <w:rPr>
          <w:rFonts w:ascii="宋体" w:eastAsia="宋体" w:hAnsi="宋体" w:cs="宋体"/>
          <w:b/>
          <w:bCs/>
          <w:kern w:val="0"/>
          <w:sz w:val="24"/>
          <w:szCs w:val="24"/>
        </w:rPr>
        <w:t>落实质量监督与检验：</w:t>
      </w:r>
      <w:r>
        <w:rPr>
          <w:rFonts w:ascii="MS Gothic" w:eastAsia="MS Gothic" w:hAnsi="MS Gothic" w:cs="MS Gothic" w:hint="eastAsia"/>
          <w:kern w:val="0"/>
          <w:sz w:val="24"/>
          <w:szCs w:val="24"/>
        </w:rPr>
        <w:t>​</w:t>
      </w:r>
      <w:r>
        <w:rPr>
          <w:rFonts w:ascii="宋体" w:eastAsia="宋体" w:hAnsi="宋体" w:cs="宋体"/>
          <w:kern w:val="0"/>
          <w:sz w:val="24"/>
          <w:szCs w:val="24"/>
        </w:rPr>
        <w:t xml:space="preserve"> </w:t>
      </w:r>
      <w:r>
        <w:rPr>
          <w:rFonts w:ascii="宋体" w:eastAsia="宋体" w:hAnsi="宋体" w:cs="宋体"/>
          <w:kern w:val="0"/>
          <w:sz w:val="24"/>
          <w:szCs w:val="24"/>
        </w:rPr>
        <w:t>校服到货后，</w:t>
      </w:r>
      <w:r>
        <w:rPr>
          <w:rFonts w:ascii="宋体" w:eastAsia="宋体" w:hAnsi="宋体" w:cs="宋体" w:hint="eastAsia"/>
          <w:kern w:val="0"/>
          <w:sz w:val="24"/>
          <w:szCs w:val="24"/>
          <w:highlight w:val="yellow"/>
        </w:rPr>
        <w:t>校服验收工作组</w:t>
      </w:r>
      <w:r>
        <w:rPr>
          <w:rFonts w:ascii="宋体" w:eastAsia="宋体" w:hAnsi="宋体" w:cs="宋体" w:hint="eastAsia"/>
          <w:kern w:val="0"/>
          <w:sz w:val="24"/>
          <w:szCs w:val="24"/>
        </w:rPr>
        <w:t>必须</w:t>
      </w:r>
      <w:r>
        <w:rPr>
          <w:rFonts w:ascii="宋体" w:eastAsia="宋体" w:hAnsi="宋体" w:cs="宋体" w:hint="eastAsia"/>
          <w:kern w:val="0"/>
          <w:sz w:val="24"/>
          <w:szCs w:val="24"/>
          <w:highlight w:val="yellow"/>
        </w:rPr>
        <w:t>初验</w:t>
      </w:r>
      <w:r>
        <w:rPr>
          <w:rFonts w:ascii="宋体" w:eastAsia="宋体" w:hAnsi="宋体" w:cs="宋体" w:hint="eastAsia"/>
          <w:kern w:val="0"/>
          <w:sz w:val="24"/>
          <w:szCs w:val="24"/>
        </w:rPr>
        <w:t>出厂检验合格报告</w:t>
      </w:r>
      <w:r>
        <w:rPr>
          <w:rFonts w:ascii="宋体" w:eastAsia="宋体" w:hAnsi="宋体" w:cs="宋体" w:hint="eastAsia"/>
          <w:kern w:val="0"/>
          <w:sz w:val="24"/>
          <w:szCs w:val="24"/>
          <w:highlight w:val="yellow"/>
        </w:rPr>
        <w:t>等、二次抽样送检并做好</w:t>
      </w:r>
      <w:r>
        <w:rPr>
          <w:rFonts w:ascii="宋体" w:eastAsia="宋体" w:hAnsi="宋体" w:cs="宋体" w:hint="eastAsia"/>
          <w:bCs/>
          <w:sz w:val="24"/>
          <w:highlight w:val="yellow"/>
        </w:rPr>
        <w:t>留样封存工作</w:t>
      </w:r>
      <w:r>
        <w:rPr>
          <w:rFonts w:ascii="宋体" w:eastAsia="宋体" w:hAnsi="宋体" w:cs="宋体" w:hint="eastAsia"/>
          <w:kern w:val="0"/>
          <w:sz w:val="24"/>
          <w:szCs w:val="24"/>
          <w:highlight w:val="yellow"/>
        </w:rPr>
        <w:t>。</w:t>
      </w:r>
      <w:r>
        <w:rPr>
          <w:rFonts w:ascii="宋体" w:eastAsia="宋体" w:hAnsi="宋体" w:cs="宋体" w:hint="eastAsia"/>
          <w:kern w:val="0"/>
          <w:sz w:val="24"/>
          <w:szCs w:val="24"/>
        </w:rPr>
        <w:t>同</w:t>
      </w:r>
      <w:r>
        <w:rPr>
          <w:rFonts w:ascii="宋体" w:eastAsia="宋体" w:hAnsi="宋体" w:cs="宋体"/>
          <w:kern w:val="0"/>
          <w:sz w:val="24"/>
          <w:szCs w:val="24"/>
        </w:rPr>
        <w:t>时，为确保校服质量安全，会议决定，校服</w:t>
      </w:r>
      <w:r>
        <w:rPr>
          <w:rFonts w:ascii="宋体" w:eastAsia="宋体" w:hAnsi="宋体" w:cs="宋体"/>
          <w:kern w:val="0"/>
          <w:sz w:val="24"/>
          <w:szCs w:val="24"/>
        </w:rPr>
        <w:t>“</w:t>
      </w:r>
      <w:r>
        <w:rPr>
          <w:rFonts w:ascii="宋体" w:eastAsia="宋体" w:hAnsi="宋体" w:cs="宋体"/>
          <w:kern w:val="0"/>
          <w:sz w:val="24"/>
          <w:szCs w:val="24"/>
        </w:rPr>
        <w:t>二次送检</w:t>
      </w:r>
      <w:r>
        <w:rPr>
          <w:rFonts w:ascii="宋体" w:eastAsia="宋体" w:hAnsi="宋体" w:cs="宋体"/>
          <w:kern w:val="0"/>
          <w:sz w:val="24"/>
          <w:szCs w:val="24"/>
        </w:rPr>
        <w:t>”</w:t>
      </w:r>
      <w:r>
        <w:rPr>
          <w:rFonts w:ascii="宋体" w:eastAsia="宋体" w:hAnsi="宋体" w:cs="宋体"/>
          <w:kern w:val="0"/>
          <w:sz w:val="24"/>
          <w:szCs w:val="24"/>
        </w:rPr>
        <w:t>费用（即送至法定检验机构进行检验的费用）由学校公用经费列支</w:t>
      </w:r>
      <w:r>
        <w:rPr>
          <w:rFonts w:ascii="宋体" w:eastAsia="宋体" w:hAnsi="宋体" w:cs="宋体"/>
          <w:kern w:val="0"/>
          <w:sz w:val="24"/>
          <w:szCs w:val="24"/>
        </w:rPr>
        <w:t>。</w:t>
      </w:r>
    </w:p>
    <w:p w14:paraId="2D419800" w14:textId="77777777" w:rsidR="00500FB9" w:rsidRDefault="00472533">
      <w:pPr>
        <w:widowControl/>
        <w:numPr>
          <w:ilvl w:val="0"/>
          <w:numId w:val="3"/>
        </w:numPr>
        <w:spacing w:before="100" w:beforeAutospacing="1" w:after="100" w:afterAutospacing="1"/>
        <w:jc w:val="left"/>
        <w:rPr>
          <w:rFonts w:ascii="宋体" w:eastAsia="宋体" w:hAnsi="宋体" w:cs="宋体"/>
          <w:kern w:val="0"/>
          <w:sz w:val="24"/>
          <w:szCs w:val="24"/>
        </w:rPr>
      </w:pPr>
      <w:r>
        <w:rPr>
          <w:rFonts w:ascii="宋体" w:eastAsia="宋体" w:hAnsi="宋体" w:cs="宋体"/>
          <w:b/>
          <w:bCs/>
          <w:kern w:val="0"/>
          <w:sz w:val="24"/>
          <w:szCs w:val="24"/>
        </w:rPr>
        <w:t>健全贫困学生补助机制：</w:t>
      </w:r>
      <w:r>
        <w:rPr>
          <w:rFonts w:ascii="MS Gothic" w:eastAsia="MS Gothic" w:hAnsi="MS Gothic" w:cs="MS Gothic" w:hint="eastAsia"/>
          <w:kern w:val="0"/>
          <w:sz w:val="24"/>
          <w:szCs w:val="24"/>
        </w:rPr>
        <w:t>​</w:t>
      </w:r>
      <w:r>
        <w:rPr>
          <w:rFonts w:ascii="宋体" w:eastAsia="宋体" w:hAnsi="宋体" w:cs="宋体"/>
          <w:kern w:val="0"/>
          <w:sz w:val="24"/>
          <w:szCs w:val="24"/>
        </w:rPr>
        <w:t xml:space="preserve"> </w:t>
      </w:r>
      <w:r>
        <w:rPr>
          <w:rFonts w:ascii="宋体" w:eastAsia="宋体" w:hAnsi="宋体" w:cs="宋体"/>
          <w:kern w:val="0"/>
          <w:sz w:val="24"/>
          <w:szCs w:val="24"/>
        </w:rPr>
        <w:t>对家庭经济困难的学生，凭民政等部门出具的有效证明，经学校审核认定后，可享受校服费用的全额或部分补贴。补助资金由学校从公用经费中统筹安排的专项补助资金和</w:t>
      </w:r>
      <w:r>
        <w:rPr>
          <w:rFonts w:ascii="宋体" w:eastAsia="宋体" w:hAnsi="宋体" w:cs="宋体"/>
          <w:kern w:val="0"/>
          <w:sz w:val="24"/>
          <w:szCs w:val="24"/>
        </w:rPr>
        <w:t>/</w:t>
      </w:r>
      <w:r>
        <w:rPr>
          <w:rFonts w:ascii="宋体" w:eastAsia="宋体" w:hAnsi="宋体" w:cs="宋体"/>
          <w:kern w:val="0"/>
          <w:sz w:val="24"/>
          <w:szCs w:val="24"/>
        </w:rPr>
        <w:t>或接收的社会捐助资金构成，确保不让一个学生因经济困难而无法购买校服。</w:t>
      </w:r>
    </w:p>
    <w:p w14:paraId="4871106A" w14:textId="410C0F86" w:rsidR="00500FB9" w:rsidRDefault="00472533">
      <w:pPr>
        <w:widowControl/>
        <w:jc w:val="left"/>
        <w:rPr>
          <w:rFonts w:ascii="宋体" w:eastAsia="宋体" w:hAnsi="宋体" w:cs="宋体"/>
          <w:kern w:val="0"/>
          <w:sz w:val="24"/>
          <w:szCs w:val="24"/>
        </w:rPr>
      </w:pPr>
      <w:r>
        <w:rPr>
          <w:rFonts w:ascii="宋体" w:eastAsia="宋体" w:hAnsi="宋体" w:cs="宋体"/>
          <w:b/>
          <w:bCs/>
          <w:kern w:val="0"/>
          <w:sz w:val="24"/>
          <w:szCs w:val="24"/>
        </w:rPr>
        <w:t>五、会议要求</w:t>
      </w:r>
    </w:p>
    <w:p w14:paraId="348F993C" w14:textId="6C1D7485" w:rsidR="00500FB9" w:rsidRDefault="00472533">
      <w:pPr>
        <w:widowControl/>
        <w:numPr>
          <w:ilvl w:val="0"/>
          <w:numId w:val="4"/>
        </w:numPr>
        <w:spacing w:before="100" w:beforeAutospacing="1" w:after="100" w:afterAutospacing="1"/>
        <w:jc w:val="left"/>
        <w:rPr>
          <w:rFonts w:ascii="宋体" w:eastAsia="宋体" w:hAnsi="宋体" w:cs="宋体"/>
          <w:kern w:val="0"/>
          <w:sz w:val="24"/>
          <w:szCs w:val="24"/>
        </w:rPr>
      </w:pPr>
      <w:r>
        <w:rPr>
          <w:rFonts w:ascii="宋体" w:eastAsia="宋体" w:hAnsi="宋体" w:cs="宋体"/>
          <w:kern w:val="0"/>
          <w:sz w:val="24"/>
          <w:szCs w:val="24"/>
        </w:rPr>
        <w:t>各相关部门须严格按照本会议决议及既定的实施方案执行，压实责任，规范操作。</w:t>
      </w:r>
    </w:p>
    <w:p w14:paraId="03F66DC4" w14:textId="77777777" w:rsidR="00500FB9" w:rsidRDefault="00472533">
      <w:pPr>
        <w:widowControl/>
        <w:numPr>
          <w:ilvl w:val="0"/>
          <w:numId w:val="4"/>
        </w:numPr>
        <w:spacing w:before="100" w:beforeAutospacing="1" w:after="100" w:afterAutospacing="1"/>
        <w:jc w:val="left"/>
        <w:rPr>
          <w:rFonts w:ascii="宋体" w:eastAsia="宋体" w:hAnsi="宋体" w:cs="宋体"/>
          <w:kern w:val="0"/>
          <w:sz w:val="24"/>
          <w:szCs w:val="24"/>
        </w:rPr>
      </w:pPr>
      <w:r>
        <w:rPr>
          <w:rFonts w:ascii="宋体" w:eastAsia="宋体" w:hAnsi="宋体" w:cs="宋体"/>
          <w:kern w:val="0"/>
          <w:sz w:val="24"/>
          <w:szCs w:val="24"/>
        </w:rPr>
        <w:t>加强过程公开，通过适当方式向家长、师生公示</w:t>
      </w:r>
      <w:r>
        <w:rPr>
          <w:rFonts w:ascii="宋体" w:eastAsia="宋体" w:hAnsi="宋体" w:cs="宋体" w:hint="eastAsia"/>
          <w:kern w:val="0"/>
          <w:sz w:val="24"/>
          <w:szCs w:val="24"/>
          <w:highlight w:val="yellow"/>
        </w:rPr>
        <w:t>征求家</w:t>
      </w:r>
      <w:r>
        <w:rPr>
          <w:rFonts w:ascii="宋体" w:eastAsia="宋体" w:hAnsi="宋体" w:cs="宋体" w:hint="eastAsia"/>
          <w:kern w:val="0"/>
          <w:sz w:val="24"/>
          <w:szCs w:val="24"/>
          <w:highlight w:val="yellow"/>
        </w:rPr>
        <w:t>长意见结果、</w:t>
      </w:r>
      <w:r>
        <w:rPr>
          <w:rFonts w:ascii="宋体" w:eastAsia="宋体" w:hAnsi="宋体" w:cs="宋体"/>
          <w:kern w:val="0"/>
          <w:sz w:val="24"/>
          <w:szCs w:val="24"/>
          <w:highlight w:val="yellow"/>
        </w:rPr>
        <w:t>“</w:t>
      </w:r>
      <w:r>
        <w:rPr>
          <w:rFonts w:ascii="宋体" w:eastAsia="宋体" w:hAnsi="宋体" w:cs="宋体" w:hint="eastAsia"/>
          <w:kern w:val="0"/>
          <w:sz w:val="24"/>
          <w:szCs w:val="24"/>
          <w:highlight w:val="yellow"/>
        </w:rPr>
        <w:t>三重一大</w:t>
      </w:r>
      <w:r>
        <w:rPr>
          <w:rFonts w:ascii="宋体" w:eastAsia="宋体" w:hAnsi="宋体" w:cs="宋体"/>
          <w:kern w:val="0"/>
          <w:sz w:val="24"/>
          <w:szCs w:val="24"/>
          <w:highlight w:val="yellow"/>
        </w:rPr>
        <w:t>”</w:t>
      </w:r>
      <w:r>
        <w:rPr>
          <w:rFonts w:ascii="宋体" w:eastAsia="宋体" w:hAnsi="宋体" w:cs="宋体" w:hint="eastAsia"/>
          <w:kern w:val="0"/>
          <w:sz w:val="24"/>
          <w:szCs w:val="24"/>
          <w:highlight w:val="yellow"/>
        </w:rPr>
        <w:t>会议决定、校服采购工作方案、校服采购工作组构成情况、选用招标代理机构情况、公开招标信息和文件、招标结果公示、合同签订情况、二次送检结果、校服费用收支情况</w:t>
      </w:r>
      <w:r>
        <w:rPr>
          <w:rFonts w:ascii="宋体" w:eastAsia="宋体" w:hAnsi="宋体" w:cs="宋体"/>
          <w:kern w:val="0"/>
          <w:sz w:val="24"/>
          <w:szCs w:val="24"/>
        </w:rPr>
        <w:t>等关键信息，主动</w:t>
      </w:r>
      <w:r>
        <w:rPr>
          <w:rFonts w:ascii="宋体" w:eastAsia="宋体" w:hAnsi="宋体" w:cs="宋体" w:hint="eastAsia"/>
          <w:kern w:val="0"/>
          <w:sz w:val="24"/>
          <w:szCs w:val="24"/>
        </w:rPr>
        <w:t>向上级备案，</w:t>
      </w:r>
      <w:r>
        <w:rPr>
          <w:rFonts w:ascii="宋体" w:eastAsia="宋体" w:hAnsi="宋体" w:cs="宋体"/>
          <w:kern w:val="0"/>
          <w:sz w:val="24"/>
          <w:szCs w:val="24"/>
        </w:rPr>
        <w:t>接受监督。</w:t>
      </w:r>
    </w:p>
    <w:p w14:paraId="1FDD98F3" w14:textId="77777777" w:rsidR="00500FB9" w:rsidRDefault="00472533">
      <w:pPr>
        <w:widowControl/>
        <w:numPr>
          <w:ilvl w:val="0"/>
          <w:numId w:val="4"/>
        </w:numPr>
        <w:spacing w:before="100" w:beforeAutospacing="1" w:after="100" w:afterAutospacing="1"/>
        <w:jc w:val="left"/>
        <w:rPr>
          <w:rFonts w:ascii="宋体" w:eastAsia="宋体" w:hAnsi="宋体" w:cs="宋体"/>
          <w:kern w:val="0"/>
          <w:sz w:val="24"/>
          <w:szCs w:val="24"/>
        </w:rPr>
      </w:pPr>
      <w:r>
        <w:rPr>
          <w:rFonts w:ascii="宋体" w:eastAsia="宋体" w:hAnsi="宋体" w:cs="宋体"/>
          <w:kern w:val="0"/>
          <w:sz w:val="24"/>
          <w:szCs w:val="24"/>
        </w:rPr>
        <w:t>做好政策解释与沟通工作，特别是对自愿原则、费用构成、补助政策等进行清晰说明。</w:t>
      </w:r>
    </w:p>
    <w:p w14:paraId="13416438" w14:textId="77777777" w:rsidR="00500FB9" w:rsidRDefault="00472533">
      <w:pPr>
        <w:widowControl/>
        <w:jc w:val="left"/>
        <w:rPr>
          <w:rFonts w:ascii="宋体" w:eastAsia="宋体" w:hAnsi="宋体" w:cs="宋体"/>
          <w:kern w:val="0"/>
          <w:sz w:val="24"/>
          <w:szCs w:val="24"/>
        </w:rPr>
      </w:pPr>
      <w:r>
        <w:rPr>
          <w:rFonts w:ascii="宋体" w:eastAsia="宋体" w:hAnsi="宋体" w:cs="宋体"/>
          <w:b/>
          <w:bCs/>
          <w:kern w:val="0"/>
          <w:sz w:val="24"/>
          <w:szCs w:val="24"/>
        </w:rPr>
        <w:t>六、散会</w:t>
      </w:r>
    </w:p>
    <w:p w14:paraId="13E4CD19" w14:textId="73DA61FA" w:rsidR="00500FB9" w:rsidRDefault="00472533" w:rsidP="004E71ED">
      <w:pPr>
        <w:widowControl/>
        <w:jc w:val="left"/>
        <w:rPr>
          <w:rFonts w:ascii="MS Gothic" w:hAnsi="MS Gothic" w:cs="MS Gothic"/>
          <w:kern w:val="0"/>
          <w:sz w:val="24"/>
          <w:szCs w:val="24"/>
        </w:rPr>
      </w:pPr>
      <w:r>
        <w:rPr>
          <w:rFonts w:ascii="宋体" w:eastAsia="宋体" w:hAnsi="宋体" w:cs="宋体"/>
          <w:b/>
          <w:bCs/>
          <w:kern w:val="0"/>
          <w:sz w:val="24"/>
          <w:szCs w:val="24"/>
        </w:rPr>
        <w:t>主持人审阅签字：</w:t>
      </w:r>
      <w:r>
        <w:rPr>
          <w:rFonts w:ascii="MS Gothic" w:eastAsia="MS Gothic" w:hAnsi="MS Gothic" w:cs="MS Gothic" w:hint="eastAsia"/>
          <w:kern w:val="0"/>
          <w:sz w:val="24"/>
          <w:szCs w:val="24"/>
        </w:rPr>
        <w:t>​</w:t>
      </w:r>
    </w:p>
    <w:p w14:paraId="1BED99BA" w14:textId="77777777" w:rsidR="004E71ED" w:rsidRPr="004E71ED" w:rsidRDefault="004E71ED" w:rsidP="004E71ED">
      <w:pPr>
        <w:widowControl/>
        <w:jc w:val="left"/>
        <w:rPr>
          <w:rFonts w:ascii="宋体" w:hAnsi="宋体" w:cs="宋体" w:hint="eastAsia"/>
          <w:b/>
          <w:bCs/>
          <w:kern w:val="0"/>
          <w:sz w:val="24"/>
          <w:szCs w:val="24"/>
        </w:rPr>
      </w:pPr>
    </w:p>
    <w:p w14:paraId="7F08D00B" w14:textId="77777777" w:rsidR="004E71ED" w:rsidRDefault="00472533" w:rsidP="004E71ED">
      <w:pPr>
        <w:widowControl/>
        <w:jc w:val="left"/>
        <w:rPr>
          <w:rFonts w:ascii="宋体" w:eastAsia="宋体" w:hAnsi="宋体" w:cs="宋体"/>
          <w:b/>
          <w:bCs/>
          <w:kern w:val="0"/>
          <w:sz w:val="24"/>
          <w:szCs w:val="24"/>
        </w:rPr>
      </w:pPr>
      <w:r>
        <w:rPr>
          <w:rFonts w:ascii="宋体" w:eastAsia="宋体" w:hAnsi="宋体" w:cs="宋体"/>
          <w:b/>
          <w:bCs/>
          <w:kern w:val="0"/>
          <w:sz w:val="24"/>
          <w:szCs w:val="24"/>
        </w:rPr>
        <w:t>校长审阅签字：</w:t>
      </w:r>
    </w:p>
    <w:p w14:paraId="5CACAE24" w14:textId="052F34CA" w:rsidR="00500FB9" w:rsidRDefault="00472533" w:rsidP="004E71ED">
      <w:pPr>
        <w:widowControl/>
        <w:jc w:val="left"/>
        <w:rPr>
          <w:rFonts w:ascii="宋体" w:eastAsia="宋体" w:hAnsi="宋体" w:cs="宋体"/>
          <w:b/>
          <w:bCs/>
          <w:kern w:val="0"/>
          <w:sz w:val="24"/>
          <w:szCs w:val="24"/>
        </w:rPr>
      </w:pPr>
      <w:r>
        <w:rPr>
          <w:rFonts w:ascii="MS Gothic" w:eastAsia="MS Gothic" w:hAnsi="MS Gothic" w:cs="MS Gothic" w:hint="eastAsia"/>
          <w:kern w:val="0"/>
          <w:sz w:val="24"/>
          <w:szCs w:val="24"/>
        </w:rPr>
        <w:t>​</w:t>
      </w:r>
    </w:p>
    <w:p w14:paraId="375CF510" w14:textId="77777777" w:rsidR="00500FB9" w:rsidRDefault="00472533" w:rsidP="004E71ED">
      <w:pPr>
        <w:widowControl/>
        <w:jc w:val="left"/>
        <w:rPr>
          <w:rFonts w:ascii="宋体" w:eastAsia="宋体" w:hAnsi="宋体" w:cs="宋体"/>
          <w:b/>
          <w:bCs/>
          <w:kern w:val="0"/>
          <w:sz w:val="24"/>
          <w:szCs w:val="24"/>
        </w:rPr>
      </w:pPr>
      <w:r>
        <w:rPr>
          <w:rFonts w:ascii="宋体" w:eastAsia="宋体" w:hAnsi="宋体" w:cs="宋体"/>
          <w:b/>
          <w:bCs/>
          <w:kern w:val="0"/>
          <w:sz w:val="24"/>
          <w:szCs w:val="24"/>
        </w:rPr>
        <w:t>记录人签字：</w:t>
      </w:r>
      <w:r>
        <w:rPr>
          <w:rFonts w:ascii="MS Gothic" w:eastAsia="MS Gothic" w:hAnsi="MS Gothic" w:cs="MS Gothic" w:hint="eastAsia"/>
          <w:kern w:val="0"/>
          <w:sz w:val="24"/>
          <w:szCs w:val="24"/>
        </w:rPr>
        <w:t>​</w:t>
      </w:r>
    </w:p>
    <w:p w14:paraId="462775A2" w14:textId="4FD0A061" w:rsidR="00500FB9" w:rsidRPr="004E71ED" w:rsidRDefault="00472533" w:rsidP="004E71ED">
      <w:pPr>
        <w:widowControl/>
        <w:jc w:val="left"/>
        <w:rPr>
          <w:rFonts w:ascii="宋体" w:eastAsia="宋体" w:hAnsi="宋体" w:cs="宋体" w:hint="eastAsia"/>
          <w:kern w:val="0"/>
          <w:sz w:val="24"/>
          <w:szCs w:val="24"/>
        </w:rPr>
      </w:pPr>
      <w:r>
        <w:rPr>
          <w:rFonts w:ascii="宋体" w:eastAsia="宋体" w:hAnsi="宋体" w:cs="宋体" w:hint="eastAsia"/>
          <w:b/>
          <w:bCs/>
          <w:kern w:val="0"/>
          <w:sz w:val="24"/>
          <w:szCs w:val="24"/>
        </w:rPr>
        <w:t>与会其他</w:t>
      </w:r>
      <w:r>
        <w:rPr>
          <w:rFonts w:ascii="宋体" w:eastAsia="宋体" w:hAnsi="宋体" w:cs="宋体"/>
          <w:b/>
          <w:bCs/>
          <w:kern w:val="0"/>
          <w:sz w:val="24"/>
          <w:szCs w:val="24"/>
        </w:rPr>
        <w:t>人</w:t>
      </w:r>
      <w:r>
        <w:rPr>
          <w:rFonts w:ascii="宋体" w:eastAsia="宋体" w:hAnsi="宋体" w:cs="宋体" w:hint="eastAsia"/>
          <w:b/>
          <w:bCs/>
          <w:kern w:val="0"/>
          <w:sz w:val="24"/>
          <w:szCs w:val="24"/>
        </w:rPr>
        <w:t>员</w:t>
      </w:r>
      <w:r>
        <w:rPr>
          <w:rFonts w:ascii="宋体" w:eastAsia="宋体" w:hAnsi="宋体" w:cs="宋体"/>
          <w:b/>
          <w:bCs/>
          <w:kern w:val="0"/>
          <w:sz w:val="24"/>
          <w:szCs w:val="24"/>
        </w:rPr>
        <w:t>签字：</w:t>
      </w:r>
      <w:r>
        <w:rPr>
          <w:rFonts w:ascii="MS Gothic" w:eastAsia="MS Gothic" w:hAnsi="MS Gothic" w:cs="MS Gothic" w:hint="eastAsia"/>
          <w:kern w:val="0"/>
          <w:sz w:val="24"/>
          <w:szCs w:val="24"/>
        </w:rPr>
        <w:t>​</w:t>
      </w:r>
      <w:r>
        <w:rPr>
          <w:rFonts w:ascii="宋体" w:eastAsia="宋体" w:hAnsi="宋体" w:cs="宋体"/>
          <w:kern w:val="0"/>
          <w:sz w:val="24"/>
          <w:szCs w:val="24"/>
        </w:rPr>
        <w:t xml:space="preserve"> </w:t>
      </w:r>
    </w:p>
    <w:p w14:paraId="79C30BDC" w14:textId="77777777" w:rsidR="00500FB9" w:rsidRDefault="00472533">
      <w:pPr>
        <w:widowControl/>
        <w:jc w:val="right"/>
        <w:rPr>
          <w:rFonts w:ascii="宋体" w:eastAsia="宋体" w:hAnsi="宋体" w:cs="宋体"/>
          <w:b/>
          <w:bCs/>
          <w:kern w:val="0"/>
          <w:sz w:val="24"/>
          <w:szCs w:val="24"/>
        </w:rPr>
      </w:pPr>
      <w:r>
        <w:rPr>
          <w:rFonts w:ascii="宋体" w:eastAsia="宋体" w:hAnsi="宋体" w:cs="宋体" w:hint="eastAsia"/>
          <w:b/>
          <w:bCs/>
          <w:kern w:val="0"/>
          <w:sz w:val="24"/>
          <w:szCs w:val="24"/>
        </w:rPr>
        <w:t>吴江高级中学</w:t>
      </w:r>
    </w:p>
    <w:p w14:paraId="66B98614" w14:textId="77777777" w:rsidR="00500FB9" w:rsidRDefault="00472533">
      <w:pPr>
        <w:widowControl/>
        <w:jc w:val="right"/>
      </w:pPr>
      <w:r>
        <w:rPr>
          <w:rFonts w:ascii="宋体" w:eastAsia="宋体" w:hAnsi="宋体" w:cs="宋体"/>
          <w:b/>
          <w:bCs/>
          <w:kern w:val="0"/>
          <w:sz w:val="24"/>
          <w:szCs w:val="24"/>
        </w:rPr>
        <w:t>2026</w:t>
      </w:r>
      <w:r>
        <w:rPr>
          <w:rFonts w:ascii="宋体" w:eastAsia="宋体" w:hAnsi="宋体" w:cs="宋体"/>
          <w:b/>
          <w:bCs/>
          <w:kern w:val="0"/>
          <w:sz w:val="24"/>
          <w:szCs w:val="24"/>
        </w:rPr>
        <w:t>年</w:t>
      </w:r>
      <w:r>
        <w:rPr>
          <w:rFonts w:ascii="宋体" w:eastAsia="宋体" w:hAnsi="宋体" w:cs="宋体" w:hint="eastAsia"/>
          <w:b/>
          <w:bCs/>
          <w:kern w:val="0"/>
          <w:sz w:val="24"/>
          <w:szCs w:val="24"/>
        </w:rPr>
        <w:t>7</w:t>
      </w:r>
      <w:r>
        <w:rPr>
          <w:rFonts w:ascii="宋体" w:eastAsia="宋体" w:hAnsi="宋体" w:cs="宋体"/>
          <w:b/>
          <w:bCs/>
          <w:kern w:val="0"/>
          <w:sz w:val="24"/>
          <w:szCs w:val="24"/>
        </w:rPr>
        <w:t>月</w:t>
      </w:r>
      <w:r>
        <w:rPr>
          <w:rFonts w:ascii="宋体" w:eastAsia="宋体" w:hAnsi="宋体" w:cs="宋体" w:hint="eastAsia"/>
          <w:b/>
          <w:bCs/>
          <w:kern w:val="0"/>
          <w:sz w:val="24"/>
          <w:szCs w:val="24"/>
        </w:rPr>
        <w:t>31</w:t>
      </w:r>
      <w:r>
        <w:rPr>
          <w:rFonts w:ascii="宋体" w:eastAsia="宋体" w:hAnsi="宋体" w:cs="宋体"/>
          <w:b/>
          <w:bCs/>
          <w:kern w:val="0"/>
          <w:sz w:val="24"/>
          <w:szCs w:val="24"/>
        </w:rPr>
        <w:t>日</w:t>
      </w:r>
    </w:p>
    <w:sectPr w:rsidR="00500FB9">
      <w:pgSz w:w="11906" w:h="16838"/>
      <w:pgMar w:top="2007" w:right="1800" w:bottom="2268"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D0E72" w14:textId="77777777" w:rsidR="00472533" w:rsidRDefault="00472533" w:rsidP="001C47DB">
      <w:r>
        <w:separator/>
      </w:r>
    </w:p>
  </w:endnote>
  <w:endnote w:type="continuationSeparator" w:id="0">
    <w:p w14:paraId="21B08597" w14:textId="77777777" w:rsidR="00472533" w:rsidRDefault="00472533" w:rsidP="001C4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FF082" w14:textId="77777777" w:rsidR="00472533" w:rsidRDefault="00472533" w:rsidP="001C47DB">
      <w:r>
        <w:separator/>
      </w:r>
    </w:p>
  </w:footnote>
  <w:footnote w:type="continuationSeparator" w:id="0">
    <w:p w14:paraId="6E46E3B9" w14:textId="77777777" w:rsidR="00472533" w:rsidRDefault="00472533" w:rsidP="001C47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372442"/>
    <w:multiLevelType w:val="multilevel"/>
    <w:tmpl w:val="2B37244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3FD16825"/>
    <w:multiLevelType w:val="multilevel"/>
    <w:tmpl w:val="3FD1682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485B1E0B"/>
    <w:multiLevelType w:val="multilevel"/>
    <w:tmpl w:val="485B1E0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60B412F2"/>
    <w:multiLevelType w:val="multilevel"/>
    <w:tmpl w:val="60B412F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82C"/>
    <w:rsid w:val="00085C98"/>
    <w:rsid w:val="001C47DB"/>
    <w:rsid w:val="00406A65"/>
    <w:rsid w:val="00472533"/>
    <w:rsid w:val="004B017E"/>
    <w:rsid w:val="004D556E"/>
    <w:rsid w:val="004E71ED"/>
    <w:rsid w:val="00500FB9"/>
    <w:rsid w:val="0058682C"/>
    <w:rsid w:val="00686E77"/>
    <w:rsid w:val="00D75B74"/>
    <w:rsid w:val="016A347B"/>
    <w:rsid w:val="17920BDE"/>
    <w:rsid w:val="3A225CCF"/>
    <w:rsid w:val="3D4062A3"/>
    <w:rsid w:val="3E1A786F"/>
    <w:rsid w:val="3E655460"/>
    <w:rsid w:val="4125649B"/>
    <w:rsid w:val="414A5F02"/>
    <w:rsid w:val="549E05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BA4642"/>
  <w15:docId w15:val="{6B3BE031-EF16-4B49-BC1A-95323592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Pr>
      <w:b/>
      <w:bCs/>
    </w:rPr>
  </w:style>
  <w:style w:type="paragraph" w:customStyle="1" w:styleId="ybc-li-component">
    <w:name w:val="ybc-li-component"/>
    <w:basedOn w:val="a"/>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1C47DB"/>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1C47DB"/>
    <w:rPr>
      <w:kern w:val="2"/>
      <w:sz w:val="18"/>
      <w:szCs w:val="18"/>
    </w:rPr>
  </w:style>
  <w:style w:type="paragraph" w:styleId="a6">
    <w:name w:val="footer"/>
    <w:basedOn w:val="a"/>
    <w:link w:val="a7"/>
    <w:uiPriority w:val="99"/>
    <w:unhideWhenUsed/>
    <w:rsid w:val="001C47DB"/>
    <w:pPr>
      <w:tabs>
        <w:tab w:val="center" w:pos="4153"/>
        <w:tab w:val="right" w:pos="8306"/>
      </w:tabs>
      <w:snapToGrid w:val="0"/>
      <w:jc w:val="left"/>
    </w:pPr>
    <w:rPr>
      <w:sz w:val="18"/>
      <w:szCs w:val="18"/>
    </w:rPr>
  </w:style>
  <w:style w:type="character" w:customStyle="1" w:styleId="a7">
    <w:name w:val="页脚 字符"/>
    <w:basedOn w:val="a0"/>
    <w:link w:val="a6"/>
    <w:uiPriority w:val="99"/>
    <w:rsid w:val="001C47DB"/>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234</Words>
  <Characters>1337</Characters>
  <Application>Microsoft Office Word</Application>
  <DocSecurity>0</DocSecurity>
  <Lines>11</Lines>
  <Paragraphs>3</Paragraphs>
  <ScaleCrop>false</ScaleCrop>
  <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richard</dc:creator>
  <cp:lastModifiedBy>david richard</cp:lastModifiedBy>
  <cp:revision>7</cp:revision>
  <cp:lastPrinted>2026-01-08T01:53:00Z</cp:lastPrinted>
  <dcterms:created xsi:type="dcterms:W3CDTF">2026-01-08T01:02:00Z</dcterms:created>
  <dcterms:modified xsi:type="dcterms:W3CDTF">2026-08-01T07:42:00Z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eyJoZGlkIjoiYjU4NzY5M2YxOWM1NmIwN2UxZmIxN2NkMDNkODhiZjEiLCJ1c2VySWQiOiI1OTk1NDU5NjQifQ==</vt:lpwstr>
  </property>
  <property fmtid="{D5CDD505-2E9C-101B-9397-08002B2CF9AE}" pid="3" name="KSOProductBuildVer">
    <vt:lpwstr>2052-12.1.0.25225</vt:lpwstr>
  </property>
  <property fmtid="{D5CDD505-2E9C-101B-9397-08002B2CF9AE}" pid="4" name="ICV">
    <vt:lpwstr>E09743ED94634A2780C68681EB6E9EE6_12</vt:lpwstr>
  </property>
</Properties>
</file>